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203" w:rsidRPr="003C2455" w:rsidRDefault="00593EB0" w:rsidP="008B16A2">
      <w:pPr>
        <w:spacing w:after="0" w:line="276" w:lineRule="auto"/>
        <w:rPr>
          <w:rFonts w:eastAsia="Times New Roman" w:cs="Calibri"/>
          <w:b/>
          <w:lang w:val="de-DE"/>
        </w:rPr>
      </w:pPr>
      <w:r>
        <w:rPr>
          <w:rFonts w:eastAsia="Times New Roman" w:cs="Calibri"/>
          <w:b/>
          <w:noProof/>
          <w:lang w:val="de-AT" w:eastAsia="de-AT"/>
        </w:rPr>
        <mc:AlternateContent>
          <mc:Choice Requires="wps">
            <w:drawing>
              <wp:anchor distT="0" distB="0" distL="114300" distR="114300" simplePos="0" relativeHeight="251658240" behindDoc="0" locked="0" layoutInCell="1" allowOverlap="1">
                <wp:simplePos x="0" y="0"/>
                <wp:positionH relativeFrom="column">
                  <wp:posOffset>13970</wp:posOffset>
                </wp:positionH>
                <wp:positionV relativeFrom="paragraph">
                  <wp:posOffset>-385445</wp:posOffset>
                </wp:positionV>
                <wp:extent cx="2804160" cy="1036320"/>
                <wp:effectExtent l="9525" t="13335" r="5715"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160" cy="1036320"/>
                        </a:xfrm>
                        <a:prstGeom prst="rect">
                          <a:avLst/>
                        </a:prstGeom>
                        <a:solidFill>
                          <a:srgbClr val="FFFFFF"/>
                        </a:solidFill>
                        <a:ln w="9525">
                          <a:solidFill>
                            <a:srgbClr val="000000"/>
                          </a:solidFill>
                          <a:miter lim="800000"/>
                          <a:headEnd/>
                          <a:tailEnd/>
                        </a:ln>
                      </wps:spPr>
                      <wps:txbx>
                        <w:txbxContent>
                          <w:p w:rsidR="005019CC" w:rsidRPr="005019CC" w:rsidRDefault="005019CC" w:rsidP="005019CC">
                            <w:pPr>
                              <w:spacing w:after="0" w:line="240" w:lineRule="auto"/>
                              <w:rPr>
                                <w:b/>
                              </w:rPr>
                            </w:pPr>
                            <w:r w:rsidRPr="005019CC">
                              <w:rPr>
                                <w:b/>
                              </w:rPr>
                              <w:t>AUFTRAGGEBER</w:t>
                            </w:r>
                          </w:p>
                          <w:p w:rsidR="005019CC" w:rsidRDefault="005019CC" w:rsidP="005019CC">
                            <w:pPr>
                              <w:spacing w:after="0" w:line="240" w:lineRule="auto"/>
                            </w:pPr>
                            <w:proofErr w:type="spellStart"/>
                            <w:r>
                              <w:t>Vereinsname</w:t>
                            </w:r>
                            <w:proofErr w:type="spellEnd"/>
                          </w:p>
                          <w:p w:rsidR="005019CC" w:rsidRDefault="005019CC" w:rsidP="005019CC">
                            <w:pPr>
                              <w:spacing w:after="0" w:line="240" w:lineRule="auto"/>
                            </w:pPr>
                            <w:proofErr w:type="spellStart"/>
                            <w:r>
                              <w:t>Titel</w:t>
                            </w:r>
                            <w:proofErr w:type="spellEnd"/>
                            <w:r>
                              <w:t xml:space="preserve">, </w:t>
                            </w:r>
                            <w:proofErr w:type="spellStart"/>
                            <w:r>
                              <w:t>Vorname</w:t>
                            </w:r>
                            <w:proofErr w:type="spellEnd"/>
                            <w:r>
                              <w:t>, Name</w:t>
                            </w:r>
                          </w:p>
                          <w:p w:rsidR="005019CC" w:rsidRDefault="005019CC" w:rsidP="005019CC">
                            <w:pPr>
                              <w:spacing w:after="0" w:line="240" w:lineRule="auto"/>
                            </w:pPr>
                            <w:proofErr w:type="spellStart"/>
                            <w:r>
                              <w:t>Strasse</w:t>
                            </w:r>
                            <w:proofErr w:type="spellEnd"/>
                            <w:r>
                              <w:t xml:space="preserve"> </w:t>
                            </w:r>
                            <w:proofErr w:type="spellStart"/>
                            <w:r>
                              <w:t>Nr</w:t>
                            </w:r>
                            <w:proofErr w:type="spellEnd"/>
                          </w:p>
                          <w:p w:rsidR="005019CC" w:rsidRDefault="005019CC" w:rsidP="005019CC">
                            <w:pPr>
                              <w:spacing w:after="0" w:line="240" w:lineRule="auto"/>
                            </w:pPr>
                            <w:r>
                              <w:t>PLZ Ort</w:t>
                            </w:r>
                          </w:p>
                          <w:p w:rsidR="005019CC" w:rsidRDefault="005019CC" w:rsidP="005019CC">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pt;margin-top:-30.35pt;width:220.8pt;height:8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">
                <v:textbox>
                  <w:txbxContent>
                    <w:p w:rsidR="005019CC" w:rsidRPr="005019CC" w:rsidRDefault="005019CC" w:rsidP="005019CC">
                      <w:pPr>
                        <w:spacing w:after="0" w:line="240" w:lineRule="auto"/>
                        <w:rPr>
                          <w:b/>
                        </w:rPr>
                      </w:pPr>
                      <w:r w:rsidRPr="005019CC">
                        <w:rPr>
                          <w:b/>
                        </w:rPr>
                        <w:t>AUFTRAGGEBER</w:t>
                      </w:r>
                    </w:p>
                    <w:p w:rsidR="005019CC" w:rsidRDefault="005019CC" w:rsidP="005019CC">
                      <w:pPr>
                        <w:spacing w:after="0" w:line="240" w:lineRule="auto"/>
                      </w:pPr>
                      <w:proofErr w:type="spellStart"/>
                      <w:r>
                        <w:t>Vereinsname</w:t>
                      </w:r>
                      <w:proofErr w:type="spellEnd"/>
                    </w:p>
                    <w:p w:rsidR="005019CC" w:rsidRDefault="005019CC" w:rsidP="005019CC">
                      <w:pPr>
                        <w:spacing w:after="0" w:line="240" w:lineRule="auto"/>
                      </w:pPr>
                      <w:proofErr w:type="spellStart"/>
                      <w:r>
                        <w:t>Titel</w:t>
                      </w:r>
                      <w:proofErr w:type="spellEnd"/>
                      <w:r>
                        <w:t xml:space="preserve">, </w:t>
                      </w:r>
                      <w:proofErr w:type="spellStart"/>
                      <w:r>
                        <w:t>Vorname</w:t>
                      </w:r>
                      <w:proofErr w:type="spellEnd"/>
                      <w:r>
                        <w:t>, Name</w:t>
                      </w:r>
                    </w:p>
                    <w:p w:rsidR="005019CC" w:rsidRDefault="005019CC" w:rsidP="005019CC">
                      <w:pPr>
                        <w:spacing w:after="0" w:line="240" w:lineRule="auto"/>
                      </w:pPr>
                      <w:proofErr w:type="spellStart"/>
                      <w:r>
                        <w:t>Strasse</w:t>
                      </w:r>
                      <w:proofErr w:type="spellEnd"/>
                      <w:r>
                        <w:t xml:space="preserve"> </w:t>
                      </w:r>
                      <w:proofErr w:type="spellStart"/>
                      <w:r>
                        <w:t>Nr</w:t>
                      </w:r>
                      <w:proofErr w:type="spellEnd"/>
                    </w:p>
                    <w:p w:rsidR="005019CC" w:rsidRDefault="005019CC" w:rsidP="005019CC">
                      <w:pPr>
                        <w:spacing w:after="0" w:line="240" w:lineRule="auto"/>
                      </w:pPr>
                      <w:r>
                        <w:t>PLZ Ort</w:t>
                      </w:r>
                    </w:p>
                    <w:p w:rsidR="005019CC" w:rsidRDefault="005019CC" w:rsidP="005019CC">
                      <w:pPr>
                        <w:spacing w:after="0" w:line="240" w:lineRule="auto"/>
                      </w:pPr>
                    </w:p>
                  </w:txbxContent>
                </v:textbox>
              </v:shape>
            </w:pict>
          </mc:Fallback>
        </mc:AlternateContent>
      </w:r>
    </w:p>
    <w:p w:rsidR="005019CC" w:rsidRDefault="005019CC" w:rsidP="008B16A2">
      <w:pPr>
        <w:spacing w:after="0" w:line="276" w:lineRule="auto"/>
        <w:rPr>
          <w:rFonts w:eastAsia="Times New Roman" w:cs="Calibri"/>
          <w:b/>
          <w:sz w:val="36"/>
          <w:u w:val="single"/>
          <w:lang w:val="de-DE"/>
        </w:rPr>
      </w:pPr>
    </w:p>
    <w:p w:rsidR="005019CC" w:rsidRDefault="005019CC" w:rsidP="005019CC"/>
    <w:p w:rsidR="005019CC" w:rsidRDefault="00593EB0" w:rsidP="008B16A2">
      <w:pPr>
        <w:spacing w:after="0" w:line="276" w:lineRule="auto"/>
        <w:rPr>
          <w:rFonts w:eastAsia="Times New Roman" w:cs="Calibri"/>
          <w:b/>
          <w:sz w:val="36"/>
          <w:u w:val="single"/>
          <w:lang w:val="de-DE"/>
        </w:rPr>
      </w:pPr>
      <w:r>
        <w:rPr>
          <w:rFonts w:eastAsia="Times New Roman" w:cs="Calibri"/>
          <w:b/>
          <w:noProof/>
          <w:sz w:val="36"/>
          <w:u w:val="single"/>
          <w:lang w:val="de-AT" w:eastAsia="de-AT"/>
        </w:rPr>
        <mc:AlternateContent>
          <mc:Choice Requires="wps">
            <w:drawing>
              <wp:anchor distT="0" distB="0" distL="114300" distR="114300" simplePos="0" relativeHeight="251659264" behindDoc="0" locked="0" layoutInCell="1" allowOverlap="1">
                <wp:simplePos x="0" y="0"/>
                <wp:positionH relativeFrom="column">
                  <wp:posOffset>6350</wp:posOffset>
                </wp:positionH>
                <wp:positionV relativeFrom="paragraph">
                  <wp:posOffset>153035</wp:posOffset>
                </wp:positionV>
                <wp:extent cx="2773680" cy="1021080"/>
                <wp:effectExtent l="11430" t="11430" r="5715" b="571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3680" cy="1021080"/>
                        </a:xfrm>
                        <a:prstGeom prst="rect">
                          <a:avLst/>
                        </a:prstGeom>
                        <a:solidFill>
                          <a:srgbClr val="FFFFFF"/>
                        </a:solidFill>
                        <a:ln w="9525">
                          <a:solidFill>
                            <a:srgbClr val="000000"/>
                          </a:solidFill>
                          <a:miter lim="800000"/>
                          <a:headEnd/>
                          <a:tailEnd/>
                        </a:ln>
                      </wps:spPr>
                      <wps:txbx>
                        <w:txbxContent>
                          <w:p w:rsidR="005019CC" w:rsidRDefault="005019CC" w:rsidP="005019CC">
                            <w:pPr>
                              <w:spacing w:after="0" w:line="240" w:lineRule="auto"/>
                              <w:rPr>
                                <w:b/>
                              </w:rPr>
                            </w:pPr>
                            <w:r w:rsidRPr="005019CC">
                              <w:rPr>
                                <w:b/>
                              </w:rPr>
                              <w:t>AUFTRAGNEHMER</w:t>
                            </w:r>
                          </w:p>
                          <w:p w:rsidR="005019CC" w:rsidRDefault="005019CC" w:rsidP="005019CC">
                            <w:pPr>
                              <w:spacing w:after="0" w:line="240" w:lineRule="auto"/>
                            </w:pPr>
                            <w:r>
                              <w:t>Firma</w:t>
                            </w:r>
                          </w:p>
                          <w:p w:rsidR="005019CC" w:rsidRDefault="005019CC" w:rsidP="005019CC">
                            <w:pPr>
                              <w:spacing w:after="0" w:line="240" w:lineRule="auto"/>
                            </w:pPr>
                            <w:proofErr w:type="spellStart"/>
                            <w:r>
                              <w:t>Titel</w:t>
                            </w:r>
                            <w:proofErr w:type="spellEnd"/>
                            <w:r>
                              <w:t xml:space="preserve">, </w:t>
                            </w:r>
                            <w:proofErr w:type="spellStart"/>
                            <w:r>
                              <w:t>Vorname</w:t>
                            </w:r>
                            <w:proofErr w:type="spellEnd"/>
                            <w:r>
                              <w:t>, Name</w:t>
                            </w:r>
                          </w:p>
                          <w:p w:rsidR="005019CC" w:rsidRDefault="005019CC" w:rsidP="005019CC">
                            <w:pPr>
                              <w:spacing w:after="0" w:line="240" w:lineRule="auto"/>
                            </w:pPr>
                            <w:proofErr w:type="spellStart"/>
                            <w:r>
                              <w:t>Strasse</w:t>
                            </w:r>
                            <w:proofErr w:type="spellEnd"/>
                            <w:r>
                              <w:t xml:space="preserve"> </w:t>
                            </w:r>
                            <w:proofErr w:type="spellStart"/>
                            <w:r>
                              <w:t>Nr</w:t>
                            </w:r>
                            <w:proofErr w:type="spellEnd"/>
                          </w:p>
                          <w:p w:rsidR="005019CC" w:rsidRPr="005019CC" w:rsidRDefault="005019CC" w:rsidP="005019CC">
                            <w:pPr>
                              <w:spacing w:after="0" w:line="240" w:lineRule="auto"/>
                              <w:rPr>
                                <w:b/>
                              </w:rPr>
                            </w:pPr>
                            <w:r>
                              <w:t>PLZ Or</w:t>
                            </w:r>
                            <w: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5pt;margin-top:12.05pt;width:218.4pt;height:8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">
                <v:textbox>
                  <w:txbxContent>
                    <w:p w:rsidR="005019CC" w:rsidRDefault="005019CC" w:rsidP="005019CC">
                      <w:pPr>
                        <w:spacing w:after="0" w:line="240" w:lineRule="auto"/>
                        <w:rPr>
                          <w:b/>
                        </w:rPr>
                      </w:pPr>
                      <w:r w:rsidRPr="005019CC">
                        <w:rPr>
                          <w:b/>
                        </w:rPr>
                        <w:t>AUFTRAGNEHMER</w:t>
                      </w:r>
                    </w:p>
                    <w:p w:rsidR="005019CC" w:rsidRDefault="005019CC" w:rsidP="005019CC">
                      <w:pPr>
                        <w:spacing w:after="0" w:line="240" w:lineRule="auto"/>
                      </w:pPr>
                      <w:r>
                        <w:t>Firma</w:t>
                      </w:r>
                    </w:p>
                    <w:p w:rsidR="005019CC" w:rsidRDefault="005019CC" w:rsidP="005019CC">
                      <w:pPr>
                        <w:spacing w:after="0" w:line="240" w:lineRule="auto"/>
                      </w:pPr>
                      <w:proofErr w:type="spellStart"/>
                      <w:r>
                        <w:t>Titel</w:t>
                      </w:r>
                      <w:proofErr w:type="spellEnd"/>
                      <w:r>
                        <w:t xml:space="preserve">, </w:t>
                      </w:r>
                      <w:proofErr w:type="spellStart"/>
                      <w:r>
                        <w:t>Vorname</w:t>
                      </w:r>
                      <w:proofErr w:type="spellEnd"/>
                      <w:r>
                        <w:t>, Name</w:t>
                      </w:r>
                    </w:p>
                    <w:p w:rsidR="005019CC" w:rsidRDefault="005019CC" w:rsidP="005019CC">
                      <w:pPr>
                        <w:spacing w:after="0" w:line="240" w:lineRule="auto"/>
                      </w:pPr>
                      <w:proofErr w:type="spellStart"/>
                      <w:r>
                        <w:t>Strasse</w:t>
                      </w:r>
                      <w:proofErr w:type="spellEnd"/>
                      <w:r>
                        <w:t xml:space="preserve"> </w:t>
                      </w:r>
                      <w:proofErr w:type="spellStart"/>
                      <w:r>
                        <w:t>Nr</w:t>
                      </w:r>
                      <w:proofErr w:type="spellEnd"/>
                    </w:p>
                    <w:p w:rsidR="005019CC" w:rsidRPr="005019CC" w:rsidRDefault="005019CC" w:rsidP="005019CC">
                      <w:pPr>
                        <w:spacing w:after="0" w:line="240" w:lineRule="auto"/>
                        <w:rPr>
                          <w:b/>
                        </w:rPr>
                      </w:pPr>
                      <w:r>
                        <w:t>PLZ Or</w:t>
                      </w:r>
                      <w:r>
                        <w:t>t</w:t>
                      </w:r>
                    </w:p>
                  </w:txbxContent>
                </v:textbox>
              </v:shape>
            </w:pict>
          </mc:Fallback>
        </mc:AlternateContent>
      </w:r>
    </w:p>
    <w:p w:rsidR="005019CC" w:rsidRDefault="005019CC" w:rsidP="008B16A2">
      <w:pPr>
        <w:spacing w:after="0" w:line="276" w:lineRule="auto"/>
        <w:rPr>
          <w:rFonts w:eastAsia="Times New Roman" w:cs="Calibri"/>
          <w:b/>
          <w:sz w:val="36"/>
          <w:u w:val="single"/>
          <w:lang w:val="de-DE"/>
        </w:rPr>
      </w:pPr>
    </w:p>
    <w:p w:rsidR="005019CC" w:rsidRDefault="005019CC" w:rsidP="008B16A2">
      <w:pPr>
        <w:spacing w:after="0" w:line="276" w:lineRule="auto"/>
        <w:rPr>
          <w:rFonts w:eastAsia="Times New Roman" w:cs="Calibri"/>
          <w:b/>
          <w:sz w:val="36"/>
          <w:u w:val="single"/>
          <w:lang w:val="de-DE"/>
        </w:rPr>
      </w:pPr>
    </w:p>
    <w:p w:rsidR="005019CC" w:rsidRDefault="00760ED2" w:rsidP="008B16A2">
      <w:pPr>
        <w:spacing w:after="0" w:line="276" w:lineRule="auto"/>
        <w:rPr>
          <w:rFonts w:eastAsia="Times New Roman" w:cs="Calibri"/>
          <w:b/>
          <w:sz w:val="36"/>
          <w:u w:val="single"/>
          <w:lang w:val="de-DE"/>
        </w:rPr>
      </w:pPr>
      <w:r w:rsidRPr="003C2455">
        <w:rPr>
          <w:rFonts w:eastAsia="Times New Roman" w:cs="Calibri"/>
          <w:b/>
          <w:sz w:val="36"/>
          <w:u w:val="single"/>
          <w:lang w:val="de-DE"/>
        </w:rPr>
        <w:br/>
      </w:r>
    </w:p>
    <w:p w:rsidR="001B7203" w:rsidRPr="003C2455" w:rsidRDefault="004664B5" w:rsidP="008B16A2">
      <w:pPr>
        <w:spacing w:after="0" w:line="276" w:lineRule="auto"/>
        <w:rPr>
          <w:rFonts w:eastAsia="Times New Roman" w:cs="Calibri"/>
          <w:lang w:val="de-DE"/>
        </w:rPr>
      </w:pPr>
      <w:r w:rsidRPr="003C2455">
        <w:rPr>
          <w:rFonts w:eastAsia="Times New Roman" w:cs="Calibri"/>
          <w:b/>
          <w:sz w:val="36"/>
          <w:u w:val="single"/>
          <w:lang w:val="de-DE"/>
        </w:rPr>
        <w:t>Auftragsverarbeitungsvertrag</w:t>
      </w:r>
    </w:p>
    <w:p w:rsidR="00154484" w:rsidRPr="003C2455" w:rsidRDefault="00154484" w:rsidP="008B16A2">
      <w:pPr>
        <w:spacing w:after="0" w:line="276" w:lineRule="auto"/>
        <w:rPr>
          <w:rFonts w:eastAsia="Times New Roman" w:cs="Calibri"/>
          <w:lang w:val="de-DE"/>
        </w:rPr>
      </w:pPr>
    </w:p>
    <w:p w:rsidR="004664B5" w:rsidRPr="003C2455" w:rsidRDefault="00595155" w:rsidP="008B16A2">
      <w:pPr>
        <w:spacing w:after="0" w:line="276" w:lineRule="auto"/>
        <w:rPr>
          <w:rFonts w:eastAsia="Times New Roman" w:cs="Calibri"/>
          <w:lang w:val="de-DE"/>
        </w:rPr>
      </w:pPr>
      <w:r w:rsidRPr="003C2455">
        <w:rPr>
          <w:rFonts w:eastAsia="Times New Roman" w:cs="Calibri"/>
          <w:lang w:val="de-DE"/>
        </w:rPr>
        <w:t>Auftragnehmer</w:t>
      </w:r>
    </w:p>
    <w:p w:rsidR="00C952B8" w:rsidRPr="003C2455" w:rsidRDefault="00C952B8" w:rsidP="008B16A2">
      <w:pPr>
        <w:spacing w:after="0" w:line="276" w:lineRule="auto"/>
        <w:rPr>
          <w:rFonts w:eastAsia="Times New Roman" w:cs="Calibri"/>
          <w:i/>
          <w:lang w:val="de-DE"/>
        </w:rPr>
      </w:pPr>
      <w:r w:rsidRPr="003C2455">
        <w:rPr>
          <w:rFonts w:eastAsia="Times New Roman" w:cs="Calibri"/>
          <w:i/>
          <w:lang w:val="de-DE"/>
        </w:rPr>
        <w:t>Name</w:t>
      </w:r>
    </w:p>
    <w:p w:rsidR="00C952B8" w:rsidRPr="003C2455" w:rsidRDefault="00C952B8" w:rsidP="008B16A2">
      <w:pPr>
        <w:spacing w:after="0" w:line="276" w:lineRule="auto"/>
        <w:rPr>
          <w:rFonts w:eastAsia="Times New Roman" w:cs="Calibri"/>
          <w:i/>
          <w:lang w:val="de-DE"/>
        </w:rPr>
      </w:pPr>
      <w:r w:rsidRPr="003C2455">
        <w:rPr>
          <w:rFonts w:eastAsia="Times New Roman" w:cs="Calibri"/>
          <w:i/>
          <w:lang w:val="de-DE"/>
        </w:rPr>
        <w:t>Anschrift</w:t>
      </w:r>
    </w:p>
    <w:p w:rsidR="00C952B8" w:rsidRPr="003C2455" w:rsidRDefault="00C952B8" w:rsidP="008B16A2">
      <w:pPr>
        <w:spacing w:after="0" w:line="276" w:lineRule="auto"/>
        <w:rPr>
          <w:rFonts w:eastAsia="Times New Roman" w:cs="Calibri"/>
          <w:lang w:val="de-DE"/>
        </w:rPr>
      </w:pPr>
    </w:p>
    <w:p w:rsidR="00C952B8" w:rsidRPr="003C2455" w:rsidRDefault="00C952B8" w:rsidP="008B16A2">
      <w:pPr>
        <w:spacing w:after="0" w:line="276" w:lineRule="auto"/>
        <w:rPr>
          <w:rFonts w:eastAsia="Times New Roman" w:cs="Calibri"/>
          <w:lang w:val="de-DE"/>
        </w:rPr>
      </w:pPr>
      <w:r w:rsidRPr="003C2455">
        <w:rPr>
          <w:rFonts w:eastAsia="Times New Roman" w:cs="Calibri"/>
          <w:lang w:val="de-DE"/>
        </w:rPr>
        <w:t xml:space="preserve">In der Folge </w:t>
      </w:r>
      <w:proofErr w:type="spellStart"/>
      <w:r w:rsidRPr="003C2455">
        <w:rPr>
          <w:rFonts w:eastAsia="Times New Roman" w:cs="Calibri"/>
          <w:lang w:val="de-DE"/>
        </w:rPr>
        <w:t>Auftr</w:t>
      </w:r>
      <w:r w:rsidR="00B2043C" w:rsidRPr="003C2455">
        <w:rPr>
          <w:rFonts w:eastAsia="Times New Roman" w:cs="Calibri"/>
          <w:lang w:val="de-DE"/>
        </w:rPr>
        <w:t>agsverarbeiter</w:t>
      </w:r>
      <w:proofErr w:type="spellEnd"/>
      <w:r w:rsidRPr="003C2455">
        <w:rPr>
          <w:rFonts w:eastAsia="Times New Roman" w:cs="Calibri"/>
          <w:lang w:val="de-DE"/>
        </w:rPr>
        <w:t xml:space="preserve"> genannt</w:t>
      </w:r>
    </w:p>
    <w:p w:rsidR="00595155" w:rsidRPr="003C2455" w:rsidRDefault="00595155" w:rsidP="008B16A2">
      <w:pPr>
        <w:spacing w:after="0" w:line="276" w:lineRule="auto"/>
        <w:rPr>
          <w:rFonts w:eastAsia="Times New Roman" w:cs="Calibri"/>
          <w:lang w:val="de-DE"/>
        </w:rPr>
      </w:pPr>
    </w:p>
    <w:p w:rsidR="00C952B8" w:rsidRPr="003C2455" w:rsidRDefault="00595155" w:rsidP="008B16A2">
      <w:pPr>
        <w:spacing w:after="0" w:line="276" w:lineRule="auto"/>
        <w:rPr>
          <w:rFonts w:eastAsia="Times New Roman" w:cs="Calibri"/>
          <w:lang w:val="de-DE"/>
        </w:rPr>
      </w:pPr>
      <w:r w:rsidRPr="003C2455">
        <w:rPr>
          <w:rFonts w:eastAsia="Times New Roman" w:cs="Calibri"/>
          <w:lang w:val="de-DE"/>
        </w:rPr>
        <w:t>Auftraggeber</w:t>
      </w:r>
    </w:p>
    <w:p w:rsidR="00C952B8" w:rsidRPr="003C2455" w:rsidRDefault="00C952B8" w:rsidP="008B16A2">
      <w:pPr>
        <w:spacing w:after="0" w:line="276" w:lineRule="auto"/>
        <w:rPr>
          <w:rFonts w:eastAsia="Times New Roman" w:cs="Calibri"/>
          <w:i/>
          <w:lang w:val="de-DE"/>
        </w:rPr>
      </w:pPr>
      <w:r w:rsidRPr="003C2455">
        <w:rPr>
          <w:rFonts w:eastAsia="Times New Roman" w:cs="Calibri"/>
          <w:i/>
          <w:lang w:val="de-DE"/>
        </w:rPr>
        <w:t>Name</w:t>
      </w:r>
    </w:p>
    <w:p w:rsidR="00C952B8" w:rsidRPr="003C2455" w:rsidRDefault="00C952B8" w:rsidP="008B16A2">
      <w:pPr>
        <w:spacing w:after="0" w:line="276" w:lineRule="auto"/>
        <w:rPr>
          <w:rFonts w:eastAsia="Times New Roman" w:cs="Calibri"/>
          <w:i/>
          <w:lang w:val="de-DE"/>
        </w:rPr>
      </w:pPr>
      <w:r w:rsidRPr="003C2455">
        <w:rPr>
          <w:rFonts w:eastAsia="Times New Roman" w:cs="Calibri"/>
          <w:i/>
          <w:lang w:val="de-DE"/>
        </w:rPr>
        <w:t>Anschrift</w:t>
      </w:r>
    </w:p>
    <w:p w:rsidR="00C952B8" w:rsidRPr="003C2455" w:rsidRDefault="00C952B8" w:rsidP="008B16A2">
      <w:pPr>
        <w:spacing w:after="0" w:line="276" w:lineRule="auto"/>
        <w:rPr>
          <w:rFonts w:eastAsia="Times New Roman" w:cs="Calibri"/>
          <w:lang w:val="de-DE"/>
        </w:rPr>
      </w:pPr>
    </w:p>
    <w:p w:rsidR="00C952B8" w:rsidRPr="003C2455" w:rsidRDefault="00C952B8" w:rsidP="008B16A2">
      <w:pPr>
        <w:spacing w:after="0" w:line="276" w:lineRule="auto"/>
        <w:rPr>
          <w:rFonts w:eastAsia="Times New Roman" w:cs="Calibri"/>
          <w:lang w:val="de-DE"/>
        </w:rPr>
      </w:pPr>
      <w:r w:rsidRPr="003C2455">
        <w:rPr>
          <w:rFonts w:eastAsia="Times New Roman" w:cs="Calibri"/>
          <w:lang w:val="de-DE"/>
        </w:rPr>
        <w:t xml:space="preserve">In der Folge </w:t>
      </w:r>
      <w:r w:rsidR="00B2043C" w:rsidRPr="003C2455">
        <w:rPr>
          <w:rFonts w:eastAsia="Times New Roman" w:cs="Calibri"/>
          <w:lang w:val="de-DE"/>
        </w:rPr>
        <w:t>Verantwortlicher</w:t>
      </w:r>
      <w:r w:rsidRPr="003C2455">
        <w:rPr>
          <w:rFonts w:eastAsia="Times New Roman" w:cs="Calibri"/>
          <w:lang w:val="de-DE"/>
        </w:rPr>
        <w:t xml:space="preserve"> genannt</w:t>
      </w:r>
    </w:p>
    <w:p w:rsidR="00C952B8" w:rsidRPr="003C2455" w:rsidRDefault="00C952B8" w:rsidP="008B16A2">
      <w:pPr>
        <w:spacing w:after="0" w:line="276" w:lineRule="auto"/>
        <w:rPr>
          <w:rFonts w:eastAsia="Times New Roman" w:cs="Calibri"/>
          <w:lang w:val="de-DE"/>
        </w:rPr>
      </w:pPr>
    </w:p>
    <w:p w:rsidR="00125190" w:rsidRPr="003C2455" w:rsidRDefault="00125190" w:rsidP="00125190">
      <w:pPr>
        <w:pStyle w:val="Listenabsatz"/>
        <w:numPr>
          <w:ilvl w:val="0"/>
          <w:numId w:val="24"/>
        </w:numPr>
        <w:spacing w:after="0" w:line="276" w:lineRule="auto"/>
        <w:rPr>
          <w:rFonts w:eastAsia="Times New Roman" w:cs="Calibri"/>
          <w:b/>
          <w:lang w:val="de-DE"/>
        </w:rPr>
      </w:pPr>
      <w:bookmarkStart w:id="0" w:name="_GoBack"/>
      <w:bookmarkEnd w:id="0"/>
      <w:r w:rsidRPr="003C2455">
        <w:rPr>
          <w:rFonts w:eastAsia="Times New Roman" w:cs="Calibri"/>
          <w:b/>
          <w:lang w:val="de-DE"/>
        </w:rPr>
        <w:t>Vertragsgegenstand</w:t>
      </w:r>
    </w:p>
    <w:p w:rsidR="00125190" w:rsidRPr="003C2455" w:rsidRDefault="00125190" w:rsidP="00125190">
      <w:pPr>
        <w:spacing w:after="0" w:line="276" w:lineRule="auto"/>
        <w:rPr>
          <w:rFonts w:eastAsia="Times New Roman" w:cs="Calibri"/>
          <w:i/>
          <w:lang w:val="de-DE"/>
        </w:rPr>
      </w:pPr>
      <w:r w:rsidRPr="003C2455">
        <w:rPr>
          <w:rFonts w:eastAsia="Times New Roman" w:cs="Calibri"/>
          <w:i/>
          <w:lang w:val="de-DE"/>
        </w:rPr>
        <w:t>Genaue Beschreibung des Zwecks der Verarbeitung, der Verarbeitungstätigkeit, der verarbeiteten Arten von Daten und Kategorien von Personen.</w:t>
      </w:r>
      <w:r w:rsidR="005019CC">
        <w:rPr>
          <w:rFonts w:eastAsia="Times New Roman" w:cs="Calibri"/>
          <w:i/>
          <w:lang w:val="de-DE"/>
        </w:rPr>
        <w:t xml:space="preserve"> </w:t>
      </w:r>
      <w:r w:rsidRPr="003C2455">
        <w:rPr>
          <w:rFonts w:eastAsia="Times New Roman" w:cs="Calibri"/>
          <w:i/>
          <w:lang w:val="de-DE"/>
        </w:rPr>
        <w:t>Ggf. Verweise zu bereits bestehenden relevanten Verträgen.</w:t>
      </w:r>
    </w:p>
    <w:p w:rsidR="00C50344" w:rsidRPr="003C2455" w:rsidRDefault="00C50344" w:rsidP="00125190">
      <w:pPr>
        <w:spacing w:after="0" w:line="276" w:lineRule="auto"/>
        <w:rPr>
          <w:rFonts w:eastAsia="Times New Roman" w:cs="Calibri"/>
          <w:lang w:val="de-DE"/>
        </w:rPr>
      </w:pPr>
    </w:p>
    <w:p w:rsidR="00125190" w:rsidRPr="003C2455" w:rsidRDefault="00125190" w:rsidP="00125190">
      <w:pPr>
        <w:pStyle w:val="Listenabsatz"/>
        <w:numPr>
          <w:ilvl w:val="0"/>
          <w:numId w:val="24"/>
        </w:numPr>
        <w:spacing w:after="0" w:line="276" w:lineRule="auto"/>
        <w:rPr>
          <w:rFonts w:eastAsia="Times New Roman" w:cs="Calibri"/>
          <w:b/>
          <w:lang w:val="de-DE"/>
        </w:rPr>
      </w:pPr>
      <w:r w:rsidRPr="003C2455">
        <w:rPr>
          <w:rFonts w:eastAsia="Times New Roman" w:cs="Calibri"/>
          <w:b/>
          <w:lang w:val="de-DE"/>
        </w:rPr>
        <w:t>Vertragsdauer</w:t>
      </w:r>
    </w:p>
    <w:p w:rsidR="00125190" w:rsidRPr="003C2455" w:rsidRDefault="00125190" w:rsidP="00125190">
      <w:pPr>
        <w:spacing w:after="0" w:line="276" w:lineRule="auto"/>
        <w:rPr>
          <w:rFonts w:eastAsia="Times New Roman" w:cs="Calibri"/>
          <w:i/>
          <w:lang w:val="de-DE"/>
        </w:rPr>
      </w:pPr>
      <w:r w:rsidRPr="003C2455">
        <w:rPr>
          <w:rFonts w:eastAsia="Times New Roman" w:cs="Calibri"/>
          <w:i/>
          <w:lang w:val="de-DE"/>
        </w:rPr>
        <w:t>Angabe der Dauer des Vertrages (einmalig, befristet, unbefristet).</w:t>
      </w:r>
    </w:p>
    <w:p w:rsidR="00AB0046" w:rsidRPr="003C2455" w:rsidRDefault="00AB0046" w:rsidP="00125190">
      <w:pPr>
        <w:spacing w:after="0" w:line="276" w:lineRule="auto"/>
        <w:rPr>
          <w:rFonts w:eastAsia="Times New Roman" w:cs="Calibri"/>
          <w:lang w:val="de-DE"/>
        </w:rPr>
      </w:pPr>
    </w:p>
    <w:p w:rsidR="00C50344" w:rsidRPr="003C2455" w:rsidRDefault="00C50344" w:rsidP="00125190">
      <w:pPr>
        <w:spacing w:after="0" w:line="276" w:lineRule="auto"/>
        <w:rPr>
          <w:rFonts w:eastAsia="Times New Roman" w:cs="Calibri"/>
          <w:lang w:val="de-DE"/>
        </w:rPr>
      </w:pPr>
    </w:p>
    <w:p w:rsidR="00AB0046" w:rsidRPr="003C2455" w:rsidRDefault="00AB0046" w:rsidP="00AB0046">
      <w:pPr>
        <w:pStyle w:val="Listenabsatz"/>
        <w:numPr>
          <w:ilvl w:val="0"/>
          <w:numId w:val="24"/>
        </w:numPr>
        <w:spacing w:after="0" w:line="276" w:lineRule="auto"/>
        <w:rPr>
          <w:rFonts w:eastAsia="Times New Roman" w:cs="Calibri"/>
          <w:b/>
          <w:lang w:val="de-DE"/>
        </w:rPr>
      </w:pPr>
      <w:r w:rsidRPr="003C2455">
        <w:rPr>
          <w:rFonts w:eastAsia="Times New Roman" w:cs="Calibri"/>
          <w:b/>
          <w:lang w:val="de-DE"/>
        </w:rPr>
        <w:t xml:space="preserve">Pflichten des </w:t>
      </w:r>
      <w:proofErr w:type="spellStart"/>
      <w:r w:rsidRPr="003C2455">
        <w:rPr>
          <w:rFonts w:eastAsia="Times New Roman" w:cs="Calibri"/>
          <w:b/>
          <w:lang w:val="de-DE"/>
        </w:rPr>
        <w:t>Auftrag</w:t>
      </w:r>
      <w:r w:rsidR="00AE611B" w:rsidRPr="003C2455">
        <w:rPr>
          <w:rFonts w:eastAsia="Times New Roman" w:cs="Calibri"/>
          <w:b/>
          <w:lang w:val="de-DE"/>
        </w:rPr>
        <w:t>sverarbeiters</w:t>
      </w:r>
      <w:proofErr w:type="spellEnd"/>
    </w:p>
    <w:p w:rsidR="00E013D7" w:rsidRPr="003C2455" w:rsidRDefault="00B2043C" w:rsidP="005019CC">
      <w:pPr>
        <w:spacing w:after="0" w:line="276" w:lineRule="auto"/>
        <w:jc w:val="both"/>
        <w:rPr>
          <w:rFonts w:eastAsia="Times New Roman" w:cs="Calibri"/>
          <w:lang w:val="de-DE"/>
        </w:rPr>
      </w:pPr>
      <w:r w:rsidRPr="003C2455">
        <w:rPr>
          <w:rFonts w:eastAsia="Times New Roman" w:cs="Calibri"/>
          <w:lang w:val="de-DE"/>
        </w:rPr>
        <w:t xml:space="preserve">Der </w:t>
      </w:r>
      <w:proofErr w:type="spellStart"/>
      <w:r w:rsidRPr="003C2455">
        <w:rPr>
          <w:rFonts w:eastAsia="Times New Roman" w:cs="Calibri"/>
          <w:lang w:val="de-DE"/>
        </w:rPr>
        <w:t>Auftragsverarbeiter</w:t>
      </w:r>
      <w:proofErr w:type="spellEnd"/>
      <w:r w:rsidRPr="003C2455">
        <w:rPr>
          <w:rFonts w:eastAsia="Times New Roman" w:cs="Calibri"/>
          <w:lang w:val="de-DE"/>
        </w:rPr>
        <w:t xml:space="preserve"> nimmt keinen weiteren </w:t>
      </w:r>
      <w:proofErr w:type="spellStart"/>
      <w:r w:rsidRPr="003C2455">
        <w:rPr>
          <w:rFonts w:eastAsia="Times New Roman" w:cs="Calibri"/>
          <w:lang w:val="de-DE"/>
        </w:rPr>
        <w:t>Auftragsverarbeiter</w:t>
      </w:r>
      <w:proofErr w:type="spellEnd"/>
      <w:r w:rsidRPr="003C2455">
        <w:rPr>
          <w:rFonts w:eastAsia="Times New Roman" w:cs="Calibri"/>
          <w:lang w:val="de-DE"/>
        </w:rPr>
        <w:t xml:space="preserve"> ohne vorherige gesonderte oder allgemeine schriftliche Genehmigung des Verantwortlichen in Anspruch. Im Fall einer allgemeinen schriftlichen Genehmigung informiert der </w:t>
      </w:r>
      <w:proofErr w:type="spellStart"/>
      <w:r w:rsidRPr="003C2455">
        <w:rPr>
          <w:rFonts w:eastAsia="Times New Roman" w:cs="Calibri"/>
          <w:lang w:val="de-DE"/>
        </w:rPr>
        <w:t>Auftragsverarbeiter</w:t>
      </w:r>
      <w:proofErr w:type="spellEnd"/>
      <w:r w:rsidRPr="003C2455">
        <w:rPr>
          <w:rFonts w:eastAsia="Times New Roman" w:cs="Calibri"/>
          <w:lang w:val="de-DE"/>
        </w:rPr>
        <w:t xml:space="preserve"> den Verantwortlichen immer über jede beabsichtigte Änderung in Bezug auf die Hinzuziehung oder die Ersetzung anderer </w:t>
      </w:r>
      <w:proofErr w:type="spellStart"/>
      <w:r w:rsidRPr="003C2455">
        <w:rPr>
          <w:rFonts w:eastAsia="Times New Roman" w:cs="Calibri"/>
          <w:lang w:val="de-DE"/>
        </w:rPr>
        <w:t>Auftragsverarbeiter</w:t>
      </w:r>
      <w:proofErr w:type="spellEnd"/>
      <w:r w:rsidRPr="003C2455">
        <w:rPr>
          <w:rFonts w:eastAsia="Times New Roman" w:cs="Calibri"/>
          <w:lang w:val="de-DE"/>
        </w:rPr>
        <w:t>, wodurch der Verantwortliche die Möglichkeit erhält, gegen derartige Änderungen Einspruch zu erheben.</w:t>
      </w:r>
      <w:r w:rsidR="005019CC">
        <w:rPr>
          <w:rFonts w:eastAsia="Times New Roman" w:cs="Calibri"/>
          <w:lang w:val="de-DE"/>
        </w:rPr>
        <w:tab/>
      </w:r>
      <w:r w:rsidR="00C50344" w:rsidRPr="003C2455">
        <w:rPr>
          <w:rFonts w:eastAsia="Times New Roman" w:cs="Calibri"/>
          <w:lang w:val="de-DE"/>
        </w:rPr>
        <w:br w:type="page"/>
      </w:r>
      <w:r w:rsidR="00E013D7" w:rsidRPr="003C2455">
        <w:rPr>
          <w:rFonts w:eastAsia="Times New Roman" w:cs="Calibri"/>
          <w:lang w:val="de-DE"/>
        </w:rPr>
        <w:lastRenderedPageBreak/>
        <w:t xml:space="preserve">Nimmt der </w:t>
      </w:r>
      <w:proofErr w:type="spellStart"/>
      <w:r w:rsidR="00E013D7" w:rsidRPr="003C2455">
        <w:rPr>
          <w:rFonts w:eastAsia="Times New Roman" w:cs="Calibri"/>
          <w:lang w:val="de-DE"/>
        </w:rPr>
        <w:t>Auftragsverarbeiter</w:t>
      </w:r>
      <w:proofErr w:type="spellEnd"/>
      <w:r w:rsidR="00E013D7" w:rsidRPr="003C2455">
        <w:rPr>
          <w:rFonts w:eastAsia="Times New Roman" w:cs="Calibri"/>
          <w:lang w:val="de-DE"/>
        </w:rPr>
        <w:t xml:space="preserve"> die Dienste eines weiteren </w:t>
      </w:r>
      <w:proofErr w:type="spellStart"/>
      <w:r w:rsidR="00E013D7" w:rsidRPr="003C2455">
        <w:rPr>
          <w:rFonts w:eastAsia="Times New Roman" w:cs="Calibri"/>
          <w:lang w:val="de-DE"/>
        </w:rPr>
        <w:t>Auftragsverarbeiters</w:t>
      </w:r>
      <w:proofErr w:type="spellEnd"/>
      <w:r w:rsidR="00E013D7" w:rsidRPr="003C2455">
        <w:rPr>
          <w:rFonts w:eastAsia="Times New Roman" w:cs="Calibri"/>
          <w:lang w:val="de-DE"/>
        </w:rPr>
        <w:t xml:space="preserve"> in Anspruch, um bestimmte Verarbeitungstätigkeiten im Namen des Verantwortlichen auszuführen, so werden diesem weiteren </w:t>
      </w:r>
      <w:proofErr w:type="spellStart"/>
      <w:r w:rsidR="00E013D7" w:rsidRPr="003C2455">
        <w:rPr>
          <w:rFonts w:eastAsia="Times New Roman" w:cs="Calibri"/>
          <w:lang w:val="de-DE"/>
        </w:rPr>
        <w:t>Auftragsverarbeiter</w:t>
      </w:r>
      <w:proofErr w:type="spellEnd"/>
      <w:r w:rsidR="00E013D7" w:rsidRPr="003C2455">
        <w:rPr>
          <w:rFonts w:eastAsia="Times New Roman" w:cs="Calibri"/>
          <w:lang w:val="de-DE"/>
        </w:rPr>
        <w:t xml:space="preserve"> im Wege eines Vertrags oder eines anderen Rechtsinstruments nach dem Unionsrecht oder dem Recht des betreffenden Mitgliedstaats dieselben Datenschutzpflichten auferlegt, die in dem Vertrag oder anderen Rechtsinstrument zwischen dem Verantwortlichen und dem </w:t>
      </w:r>
      <w:proofErr w:type="spellStart"/>
      <w:r w:rsidR="00E013D7" w:rsidRPr="003C2455">
        <w:rPr>
          <w:rFonts w:eastAsia="Times New Roman" w:cs="Calibri"/>
          <w:lang w:val="de-DE"/>
        </w:rPr>
        <w:t>Auftragsverarbeiter</w:t>
      </w:r>
      <w:proofErr w:type="spellEnd"/>
      <w:r w:rsidR="00E013D7" w:rsidRPr="003C2455">
        <w:rPr>
          <w:rFonts w:eastAsia="Times New Roman" w:cs="Calibri"/>
          <w:lang w:val="de-DE"/>
        </w:rPr>
        <w:t xml:space="preserve"> gemäß diesem Vertrag festgelegt sind, wobei insbesondere hinreichende Garantien dafür geboten werden müssen, dass die geeigneten technischen und organisatorischen Maßnahmen so durchgeführt werden, dass die Verarbeitung entsprechend den Anforderungen der Datenschutzgrundverordnung erfolgt. Kommt der weitere </w:t>
      </w:r>
      <w:proofErr w:type="spellStart"/>
      <w:r w:rsidR="00E013D7" w:rsidRPr="003C2455">
        <w:rPr>
          <w:rFonts w:eastAsia="Times New Roman" w:cs="Calibri"/>
          <w:lang w:val="de-DE"/>
        </w:rPr>
        <w:t>Auftragsverarbeiter</w:t>
      </w:r>
      <w:proofErr w:type="spellEnd"/>
      <w:r w:rsidR="00E013D7" w:rsidRPr="003C2455">
        <w:rPr>
          <w:rFonts w:eastAsia="Times New Roman" w:cs="Calibri"/>
          <w:lang w:val="de-DE"/>
        </w:rPr>
        <w:t xml:space="preserve"> seinen Datenschutzpflichten nicht nach, so haftet der erste </w:t>
      </w:r>
      <w:proofErr w:type="spellStart"/>
      <w:r w:rsidR="00E013D7" w:rsidRPr="003C2455">
        <w:rPr>
          <w:rFonts w:eastAsia="Times New Roman" w:cs="Calibri"/>
          <w:lang w:val="de-DE"/>
        </w:rPr>
        <w:t>Auftragsverarbeiter</w:t>
      </w:r>
      <w:proofErr w:type="spellEnd"/>
      <w:r w:rsidR="00E013D7" w:rsidRPr="003C2455">
        <w:rPr>
          <w:rFonts w:eastAsia="Times New Roman" w:cs="Calibri"/>
          <w:lang w:val="de-DE"/>
        </w:rPr>
        <w:t xml:space="preserve"> gegenüber dem Verantwortlichen für die Einhaltung der Pflichten jenes anderen </w:t>
      </w:r>
      <w:proofErr w:type="spellStart"/>
      <w:r w:rsidR="00E013D7" w:rsidRPr="003C2455">
        <w:rPr>
          <w:rFonts w:eastAsia="Times New Roman" w:cs="Calibri"/>
          <w:lang w:val="de-DE"/>
        </w:rPr>
        <w:t>Auftragsverarbeiters</w:t>
      </w:r>
      <w:proofErr w:type="spellEnd"/>
      <w:r w:rsidR="00E013D7" w:rsidRPr="003C2455">
        <w:rPr>
          <w:rFonts w:eastAsia="Times New Roman" w:cs="Calibri"/>
          <w:lang w:val="de-DE"/>
        </w:rPr>
        <w:t>.</w:t>
      </w:r>
    </w:p>
    <w:p w:rsidR="006E246A" w:rsidRPr="003C2455" w:rsidRDefault="006E246A" w:rsidP="00AB0046">
      <w:pPr>
        <w:spacing w:after="0" w:line="276" w:lineRule="auto"/>
        <w:rPr>
          <w:rFonts w:eastAsia="Times New Roman" w:cs="Calibri"/>
          <w:lang w:val="de-DE"/>
        </w:rPr>
      </w:pPr>
    </w:p>
    <w:p w:rsidR="006E246A" w:rsidRPr="003C2455" w:rsidRDefault="006E246A" w:rsidP="00AB0046">
      <w:pPr>
        <w:spacing w:after="0" w:line="276" w:lineRule="auto"/>
        <w:rPr>
          <w:rFonts w:eastAsia="Times New Roman" w:cs="Calibri"/>
          <w:lang w:val="de-DE"/>
        </w:rPr>
      </w:pPr>
      <w:r w:rsidRPr="003C2455">
        <w:rPr>
          <w:rFonts w:eastAsia="Times New Roman" w:cs="Calibri"/>
          <w:lang w:val="de-DE"/>
        </w:rPr>
        <w:t xml:space="preserve">Der </w:t>
      </w:r>
      <w:proofErr w:type="spellStart"/>
      <w:r w:rsidRPr="003C2455">
        <w:rPr>
          <w:rFonts w:eastAsia="Times New Roman" w:cs="Calibri"/>
          <w:lang w:val="de-DE"/>
        </w:rPr>
        <w:t>Auftragsverarbeiter</w:t>
      </w:r>
      <w:proofErr w:type="spellEnd"/>
      <w:r w:rsidRPr="003C2455">
        <w:rPr>
          <w:rFonts w:eastAsia="Times New Roman" w:cs="Calibri"/>
          <w:lang w:val="de-DE"/>
        </w:rPr>
        <w:t xml:space="preserve"> verarbeitet die personenbezogenen Daten nur auf dokumentierte Weisung des Verantwortlichen — auch in Bezug auf die Übermittlung personenbezogener Daten an ein Drittland oder eine internationale Organisation —, sofern er nicht durch das Recht der Union oder der Mitgliedstaaten, dem der </w:t>
      </w:r>
      <w:proofErr w:type="spellStart"/>
      <w:r w:rsidRPr="003C2455">
        <w:rPr>
          <w:rFonts w:eastAsia="Times New Roman" w:cs="Calibri"/>
          <w:lang w:val="de-DE"/>
        </w:rPr>
        <w:t>Auftragsverarbeiter</w:t>
      </w:r>
      <w:proofErr w:type="spellEnd"/>
      <w:r w:rsidRPr="003C2455">
        <w:rPr>
          <w:rFonts w:eastAsia="Times New Roman" w:cs="Calibri"/>
          <w:lang w:val="de-DE"/>
        </w:rPr>
        <w:t xml:space="preserve"> unterliegt, hierzu verpflichtet ist; in einem solchen Fall teilt der </w:t>
      </w:r>
      <w:proofErr w:type="spellStart"/>
      <w:r w:rsidRPr="003C2455">
        <w:rPr>
          <w:rFonts w:eastAsia="Times New Roman" w:cs="Calibri"/>
          <w:lang w:val="de-DE"/>
        </w:rPr>
        <w:t>Auftragsverarbeiter</w:t>
      </w:r>
      <w:proofErr w:type="spellEnd"/>
      <w:r w:rsidRPr="003C2455">
        <w:rPr>
          <w:rFonts w:eastAsia="Times New Roman" w:cs="Calibri"/>
          <w:lang w:val="de-DE"/>
        </w:rPr>
        <w:t xml:space="preserve"> dem Verantwortlichen diese rechtlichen Anforderungen vor der Verarbeitung mit, sofern das betreffende Recht eine solche Mitteilung nicht wegen eines wichtigen öffentlichen Interesses verbietet.</w:t>
      </w:r>
    </w:p>
    <w:p w:rsidR="006E246A" w:rsidRPr="003C2455" w:rsidRDefault="006E246A" w:rsidP="005019CC">
      <w:pPr>
        <w:spacing w:after="0" w:line="276" w:lineRule="auto"/>
        <w:jc w:val="both"/>
        <w:rPr>
          <w:rFonts w:eastAsia="Times New Roman" w:cs="Calibri"/>
          <w:lang w:val="de-DE"/>
        </w:rPr>
      </w:pPr>
    </w:p>
    <w:p w:rsidR="00C41403" w:rsidRPr="003C2455" w:rsidRDefault="00C41403" w:rsidP="005019CC">
      <w:pPr>
        <w:spacing w:after="0" w:line="276" w:lineRule="auto"/>
        <w:jc w:val="both"/>
        <w:rPr>
          <w:rFonts w:eastAsia="Times New Roman" w:cs="Calibri"/>
          <w:lang w:val="de-DE"/>
        </w:rPr>
      </w:pPr>
      <w:r w:rsidRPr="003C2455">
        <w:rPr>
          <w:rFonts w:eastAsia="Times New Roman" w:cs="Calibri"/>
          <w:lang w:val="de-DE"/>
        </w:rPr>
        <w:t>Der Auftragnehmer hat alle erforderlichen Maßnahmen zur Gewährleistung der Sicherheit der Verarbeitung gemäß Artikel 32 der Datenschutzgrundverordnung zu ergreifen (</w:t>
      </w:r>
      <w:r w:rsidR="00AE36A5" w:rsidRPr="003C2455">
        <w:rPr>
          <w:rFonts w:eastAsia="Times New Roman" w:cs="Calibri"/>
          <w:lang w:val="de-DE"/>
        </w:rPr>
        <w:t>technische und organisatorische Maßnahmen, um ein dem Risiko angemessenes Schutzniveau zu gewährleisten; diese Maßnahmen schließen unter anderem</w:t>
      </w:r>
      <w:r w:rsidR="00B03B99" w:rsidRPr="003C2455">
        <w:rPr>
          <w:rFonts w:eastAsia="Times New Roman" w:cs="Calibri"/>
          <w:lang w:val="de-DE"/>
        </w:rPr>
        <w:t xml:space="preserve"> </w:t>
      </w:r>
      <w:r w:rsidR="00AE36A5" w:rsidRPr="003C2455">
        <w:rPr>
          <w:rFonts w:eastAsia="Times New Roman" w:cs="Calibri"/>
          <w:lang w:val="de-DE"/>
        </w:rPr>
        <w:t xml:space="preserve">die </w:t>
      </w:r>
      <w:proofErr w:type="spellStart"/>
      <w:r w:rsidR="00AE36A5" w:rsidRPr="003C2455">
        <w:rPr>
          <w:rFonts w:eastAsia="Times New Roman" w:cs="Calibri"/>
          <w:lang w:val="de-DE"/>
        </w:rPr>
        <w:t>Pseudonymisierung</w:t>
      </w:r>
      <w:proofErr w:type="spellEnd"/>
      <w:r w:rsidR="00AE36A5" w:rsidRPr="003C2455">
        <w:rPr>
          <w:rFonts w:eastAsia="Times New Roman" w:cs="Calibri"/>
          <w:lang w:val="de-DE"/>
        </w:rPr>
        <w:t xml:space="preserve"> und Verschlüsselung </w:t>
      </w:r>
      <w:r w:rsidR="00B03B99" w:rsidRPr="003C2455">
        <w:rPr>
          <w:rFonts w:eastAsia="Times New Roman" w:cs="Calibri"/>
          <w:lang w:val="de-DE"/>
        </w:rPr>
        <w:t>p</w:t>
      </w:r>
      <w:r w:rsidR="00AE36A5" w:rsidRPr="003C2455">
        <w:rPr>
          <w:rFonts w:eastAsia="Times New Roman" w:cs="Calibri"/>
          <w:lang w:val="de-DE"/>
        </w:rPr>
        <w:t>ersonenbezogener Daten,</w:t>
      </w:r>
      <w:r w:rsidR="00B03B99" w:rsidRPr="003C2455">
        <w:rPr>
          <w:rFonts w:eastAsia="Times New Roman" w:cs="Calibri"/>
          <w:lang w:val="de-DE"/>
        </w:rPr>
        <w:t xml:space="preserve"> </w:t>
      </w:r>
      <w:r w:rsidR="00AE36A5" w:rsidRPr="003C2455">
        <w:rPr>
          <w:rFonts w:eastAsia="Times New Roman" w:cs="Calibri"/>
          <w:lang w:val="de-DE"/>
        </w:rPr>
        <w:t>die Fähigkeit,</w:t>
      </w:r>
      <w:r w:rsidR="003755E1" w:rsidRPr="003C2455">
        <w:rPr>
          <w:rFonts w:eastAsia="Times New Roman" w:cs="Calibri"/>
          <w:lang w:val="de-DE"/>
        </w:rPr>
        <w:t xml:space="preserve"> </w:t>
      </w:r>
      <w:r w:rsidR="00AE36A5" w:rsidRPr="003C2455">
        <w:rPr>
          <w:rFonts w:eastAsia="Times New Roman" w:cs="Calibri"/>
          <w:lang w:val="de-DE"/>
        </w:rPr>
        <w:t>die Vertraulichkeit, Integrität, Verfügbarkeit und Belastbarkeit der Systeme und</w:t>
      </w:r>
      <w:r w:rsidR="00B03B99" w:rsidRPr="003C2455">
        <w:rPr>
          <w:rFonts w:eastAsia="Times New Roman" w:cs="Calibri"/>
          <w:lang w:val="de-DE"/>
        </w:rPr>
        <w:t xml:space="preserve"> </w:t>
      </w:r>
      <w:r w:rsidR="00AE36A5" w:rsidRPr="003C2455">
        <w:rPr>
          <w:rFonts w:eastAsia="Times New Roman" w:cs="Calibri"/>
          <w:lang w:val="de-DE"/>
        </w:rPr>
        <w:t>Dienste im Zusammenhang mit der Verarbeitung auf Dauer</w:t>
      </w:r>
      <w:r w:rsidR="00B03B99" w:rsidRPr="003C2455">
        <w:rPr>
          <w:rFonts w:eastAsia="Times New Roman" w:cs="Calibri"/>
          <w:lang w:val="de-DE"/>
        </w:rPr>
        <w:t xml:space="preserve"> sicherzustellen</w:t>
      </w:r>
      <w:r w:rsidR="00AE36A5" w:rsidRPr="003C2455">
        <w:rPr>
          <w:rFonts w:eastAsia="Times New Roman" w:cs="Calibri"/>
          <w:lang w:val="de-DE"/>
        </w:rPr>
        <w:t>,</w:t>
      </w:r>
      <w:r w:rsidR="00B03B99" w:rsidRPr="003C2455">
        <w:rPr>
          <w:rFonts w:eastAsia="Times New Roman" w:cs="Calibri"/>
          <w:lang w:val="de-DE"/>
        </w:rPr>
        <w:t xml:space="preserve"> </w:t>
      </w:r>
      <w:r w:rsidR="00AE36A5" w:rsidRPr="003C2455">
        <w:rPr>
          <w:rFonts w:eastAsia="Times New Roman" w:cs="Calibri"/>
          <w:lang w:val="de-DE"/>
        </w:rPr>
        <w:t>die Fähigkeit, die Verfügbarkeit der personenbezogenen Daten und den Zugang zu ihnen bei einem physischen oder technischen Zwischenfall rasch wiederherzustellen</w:t>
      </w:r>
      <w:r w:rsidR="00B03B99" w:rsidRPr="003C2455">
        <w:rPr>
          <w:rFonts w:eastAsia="Times New Roman" w:cs="Calibri"/>
          <w:lang w:val="de-DE"/>
        </w:rPr>
        <w:t xml:space="preserve"> </w:t>
      </w:r>
      <w:r w:rsidR="00AE36A5" w:rsidRPr="003C2455">
        <w:rPr>
          <w:rFonts w:eastAsia="Times New Roman" w:cs="Calibri"/>
          <w:lang w:val="de-DE"/>
        </w:rPr>
        <w:t>sowie ein Verfahren zur regelmäßigen Überprüfung, Bewertung und Evaluierung der Wirksamkeit der technischen und organisatorischen Maßnahmen zur Gewährleistung der Sicherheit der Verarbeitung mit ein).</w:t>
      </w:r>
    </w:p>
    <w:p w:rsidR="00C41403" w:rsidRPr="003C2455" w:rsidRDefault="00C41403" w:rsidP="005019CC">
      <w:pPr>
        <w:spacing w:after="0" w:line="276" w:lineRule="auto"/>
        <w:jc w:val="both"/>
        <w:rPr>
          <w:rFonts w:eastAsia="Times New Roman" w:cs="Calibri"/>
          <w:lang w:val="de-DE"/>
        </w:rPr>
      </w:pPr>
    </w:p>
    <w:p w:rsidR="006E246A" w:rsidRPr="003C2455" w:rsidRDefault="002745DC" w:rsidP="005019CC">
      <w:pPr>
        <w:spacing w:after="0" w:line="276" w:lineRule="auto"/>
        <w:jc w:val="both"/>
        <w:rPr>
          <w:rFonts w:eastAsia="Times New Roman" w:cs="Calibri"/>
          <w:lang w:val="de-DE"/>
        </w:rPr>
      </w:pPr>
      <w:r w:rsidRPr="003C2455">
        <w:rPr>
          <w:rFonts w:eastAsia="Times New Roman" w:cs="Calibri"/>
          <w:lang w:val="de-DE"/>
        </w:rPr>
        <w:t xml:space="preserve">Der </w:t>
      </w:r>
      <w:proofErr w:type="spellStart"/>
      <w:r w:rsidRPr="003C2455">
        <w:rPr>
          <w:rFonts w:eastAsia="Times New Roman" w:cs="Calibri"/>
          <w:lang w:val="de-DE"/>
        </w:rPr>
        <w:t>Auftragsverarbeiter</w:t>
      </w:r>
      <w:proofErr w:type="spellEnd"/>
      <w:r w:rsidRPr="003C2455">
        <w:rPr>
          <w:rFonts w:eastAsia="Times New Roman" w:cs="Calibri"/>
          <w:lang w:val="de-DE"/>
        </w:rPr>
        <w:t xml:space="preserve"> gewährleistet, dass sich die zur Verarbeitung der personenbezogenen Daten befugten Personen zur Vertraulichkeit verpflichtet haben oder einer angemessenen gesetzlichen Verschwiegenheitspflicht unterliegen.</w:t>
      </w:r>
    </w:p>
    <w:p w:rsidR="002745DC" w:rsidRPr="003C2455" w:rsidRDefault="002745DC" w:rsidP="005019CC">
      <w:pPr>
        <w:spacing w:after="0" w:line="276" w:lineRule="auto"/>
        <w:jc w:val="both"/>
        <w:rPr>
          <w:rFonts w:eastAsia="Times New Roman" w:cs="Calibri"/>
          <w:lang w:val="de-DE"/>
        </w:rPr>
      </w:pPr>
    </w:p>
    <w:p w:rsidR="002745DC" w:rsidRPr="003C2455" w:rsidRDefault="00815BA9" w:rsidP="005019CC">
      <w:pPr>
        <w:spacing w:after="0" w:line="276" w:lineRule="auto"/>
        <w:jc w:val="both"/>
        <w:rPr>
          <w:rFonts w:eastAsia="Times New Roman" w:cs="Calibri"/>
          <w:lang w:val="de-DE"/>
        </w:rPr>
      </w:pPr>
      <w:r w:rsidRPr="003C2455">
        <w:rPr>
          <w:rFonts w:eastAsia="Times New Roman" w:cs="Calibri"/>
          <w:lang w:val="de-DE"/>
        </w:rPr>
        <w:t xml:space="preserve">Der </w:t>
      </w:r>
      <w:proofErr w:type="spellStart"/>
      <w:r w:rsidRPr="003C2455">
        <w:rPr>
          <w:rFonts w:eastAsia="Times New Roman" w:cs="Calibri"/>
          <w:lang w:val="de-DE"/>
        </w:rPr>
        <w:t>Auftragsverarbeiter</w:t>
      </w:r>
      <w:proofErr w:type="spellEnd"/>
      <w:r w:rsidRPr="003C2455">
        <w:rPr>
          <w:rFonts w:eastAsia="Times New Roman" w:cs="Calibri"/>
          <w:lang w:val="de-DE"/>
        </w:rPr>
        <w:t xml:space="preserve"> unterstützt angesichts der Art der Verarbeitung den Verantwortlichen nach Möglichkeit mit geeigneten technischen und organisatorischen Maßnahmen dabei, seiner Pflicht zur Beantwortung von Anträgen auf Wahrnehmung der in Kapitel III der Datenschutzgrundverordnung genannten Rechte der betroffenen Person nachzukommen (unter anderem Recht auf Auskunft, Berichtigung, Löschung, Einschränkung der Verarbeitung, Datenübertragbarkeit, Widerspruch).</w:t>
      </w:r>
    </w:p>
    <w:p w:rsidR="00815BA9" w:rsidRPr="003C2455" w:rsidRDefault="00C50344" w:rsidP="005019CC">
      <w:pPr>
        <w:jc w:val="both"/>
        <w:rPr>
          <w:rFonts w:eastAsia="Times New Roman" w:cs="Calibri"/>
          <w:lang w:val="de-DE"/>
        </w:rPr>
      </w:pPr>
      <w:r w:rsidRPr="003C2455">
        <w:rPr>
          <w:rFonts w:eastAsia="Times New Roman" w:cs="Calibri"/>
          <w:lang w:val="de-DE"/>
        </w:rPr>
        <w:br w:type="page"/>
      </w:r>
      <w:r w:rsidR="002901A4" w:rsidRPr="003C2455">
        <w:rPr>
          <w:rFonts w:eastAsia="Times New Roman" w:cs="Calibri"/>
          <w:lang w:val="de-DE"/>
        </w:rPr>
        <w:lastRenderedPageBreak/>
        <w:t xml:space="preserve">Der </w:t>
      </w:r>
      <w:proofErr w:type="spellStart"/>
      <w:r w:rsidR="002901A4" w:rsidRPr="003C2455">
        <w:rPr>
          <w:rFonts w:eastAsia="Times New Roman" w:cs="Calibri"/>
          <w:lang w:val="de-DE"/>
        </w:rPr>
        <w:t>Auftragsverarbeiter</w:t>
      </w:r>
      <w:proofErr w:type="spellEnd"/>
      <w:r w:rsidR="002901A4" w:rsidRPr="003C2455">
        <w:rPr>
          <w:rFonts w:eastAsia="Times New Roman" w:cs="Calibri"/>
          <w:lang w:val="de-DE"/>
        </w:rPr>
        <w:t xml:space="preserve"> unterstützt unter Berücksichtigung der Art der Verarbeitung und der ihm zur Verfügung stehenden Informationen den Verantwortlichen bei der Einhaltung der in den Artikeln 32 bis 36 der Datenschutzgrundverordnung genannten Pflichten (Datensicherheitsmaßnahmen, Meldungen von Verletzungen des Schutzes personenbezogener Daten an die Aufsichtsbehörde, Benachrichtigung der von einer Verletzung des Schutzes personenbezogener Daten betroffenen Person, Datenschutz-Folgeabschätzung, vorherige Konsultation).</w:t>
      </w:r>
    </w:p>
    <w:p w:rsidR="00294750" w:rsidRPr="003C2455" w:rsidRDefault="00294750" w:rsidP="00AB0046">
      <w:pPr>
        <w:spacing w:after="0" w:line="276" w:lineRule="auto"/>
        <w:rPr>
          <w:rFonts w:eastAsia="Times New Roman" w:cs="Calibri"/>
          <w:lang w:val="de-DE"/>
        </w:rPr>
      </w:pPr>
    </w:p>
    <w:p w:rsidR="00294750" w:rsidRPr="003C2455" w:rsidRDefault="00294750" w:rsidP="005019CC">
      <w:pPr>
        <w:spacing w:after="0" w:line="276" w:lineRule="auto"/>
        <w:jc w:val="both"/>
        <w:rPr>
          <w:rFonts w:eastAsia="Times New Roman" w:cs="Calibri"/>
          <w:lang w:val="de-DE"/>
        </w:rPr>
      </w:pPr>
      <w:r w:rsidRPr="003C2455">
        <w:rPr>
          <w:rFonts w:eastAsia="Times New Roman" w:cs="Calibri"/>
          <w:lang w:val="de-DE"/>
        </w:rPr>
        <w:t xml:space="preserve">Der </w:t>
      </w:r>
      <w:proofErr w:type="spellStart"/>
      <w:r w:rsidRPr="003C2455">
        <w:rPr>
          <w:rFonts w:eastAsia="Times New Roman" w:cs="Calibri"/>
          <w:lang w:val="de-DE"/>
        </w:rPr>
        <w:t>Auftragsverarbeiter</w:t>
      </w:r>
      <w:proofErr w:type="spellEnd"/>
      <w:r w:rsidRPr="003C2455">
        <w:rPr>
          <w:rFonts w:eastAsia="Times New Roman" w:cs="Calibri"/>
          <w:lang w:val="de-DE"/>
        </w:rPr>
        <w:t xml:space="preserve"> </w:t>
      </w:r>
      <w:r w:rsidR="00C61885" w:rsidRPr="003C2455">
        <w:rPr>
          <w:rFonts w:eastAsia="Times New Roman" w:cs="Calibri"/>
          <w:lang w:val="de-DE"/>
        </w:rPr>
        <w:t xml:space="preserve">verpflichtet sich </w:t>
      </w:r>
      <w:r w:rsidRPr="003C2455">
        <w:rPr>
          <w:rFonts w:eastAsia="Times New Roman" w:cs="Calibri"/>
          <w:lang w:val="de-DE"/>
        </w:rPr>
        <w:t xml:space="preserve">nach Abschluss der Erbringung der Verarbeitungsleistungen alle personenbezogenen Daten nach Wahl des Verantwortlichen entweder </w:t>
      </w:r>
      <w:r w:rsidR="00C61885" w:rsidRPr="003C2455">
        <w:rPr>
          <w:rFonts w:eastAsia="Times New Roman" w:cs="Calibri"/>
          <w:lang w:val="de-DE"/>
        </w:rPr>
        <w:t>zu löschen</w:t>
      </w:r>
      <w:r w:rsidRPr="003C2455">
        <w:rPr>
          <w:rFonts w:eastAsia="Times New Roman" w:cs="Calibri"/>
          <w:lang w:val="de-DE"/>
        </w:rPr>
        <w:t xml:space="preserve"> oder zurück</w:t>
      </w:r>
      <w:r w:rsidR="00C61885" w:rsidRPr="003C2455">
        <w:rPr>
          <w:rFonts w:eastAsia="Times New Roman" w:cs="Calibri"/>
          <w:lang w:val="de-DE"/>
        </w:rPr>
        <w:t>zugeben</w:t>
      </w:r>
      <w:r w:rsidRPr="003C2455">
        <w:rPr>
          <w:rFonts w:eastAsia="Times New Roman" w:cs="Calibri"/>
          <w:lang w:val="de-DE"/>
        </w:rPr>
        <w:t>, sofern nicht nach dem Unionsrecht oder dem Recht der Mitgliedstaaten eine Verpflichtung zur Speicherung der personenbezogenen Daten besteht</w:t>
      </w:r>
      <w:r w:rsidR="00C61885" w:rsidRPr="003C2455">
        <w:rPr>
          <w:rFonts w:eastAsia="Times New Roman" w:cs="Calibri"/>
          <w:lang w:val="de-DE"/>
        </w:rPr>
        <w:t>.</w:t>
      </w:r>
    </w:p>
    <w:p w:rsidR="00C61885" w:rsidRPr="003C2455" w:rsidRDefault="00C61885" w:rsidP="005019CC">
      <w:pPr>
        <w:spacing w:after="0" w:line="276" w:lineRule="auto"/>
        <w:jc w:val="both"/>
        <w:rPr>
          <w:rFonts w:eastAsia="Times New Roman" w:cs="Calibri"/>
          <w:lang w:val="de-DE"/>
        </w:rPr>
      </w:pPr>
    </w:p>
    <w:p w:rsidR="00C61885" w:rsidRPr="003C2455" w:rsidRDefault="00C6440F" w:rsidP="005019CC">
      <w:pPr>
        <w:spacing w:after="0" w:line="276" w:lineRule="auto"/>
        <w:jc w:val="both"/>
        <w:rPr>
          <w:rFonts w:eastAsia="Times New Roman" w:cs="Calibri"/>
          <w:lang w:val="de-DE"/>
        </w:rPr>
      </w:pPr>
      <w:r w:rsidRPr="003C2455">
        <w:rPr>
          <w:rFonts w:eastAsia="Times New Roman" w:cs="Calibri"/>
          <w:lang w:val="de-DE"/>
        </w:rPr>
        <w:t xml:space="preserve">Der </w:t>
      </w:r>
      <w:proofErr w:type="spellStart"/>
      <w:r w:rsidRPr="003C2455">
        <w:rPr>
          <w:rFonts w:eastAsia="Times New Roman" w:cs="Calibri"/>
          <w:lang w:val="de-DE"/>
        </w:rPr>
        <w:t>Auftragsverarbeiter</w:t>
      </w:r>
      <w:proofErr w:type="spellEnd"/>
      <w:r w:rsidRPr="003C2455">
        <w:rPr>
          <w:rFonts w:eastAsia="Times New Roman" w:cs="Calibri"/>
          <w:lang w:val="de-DE"/>
        </w:rPr>
        <w:t xml:space="preserve"> stellt dem Verantwortlichen alle erforderlichen Informationen zum Nachweis der Einhaltung der in diesem Vertrag niedergelegten Pflichten zur Verfügung und ermöglicht </w:t>
      </w:r>
      <w:r w:rsidR="00B03B99" w:rsidRPr="003C2455">
        <w:rPr>
          <w:rFonts w:eastAsia="Times New Roman" w:cs="Calibri"/>
          <w:lang w:val="de-DE"/>
        </w:rPr>
        <w:t>Überprüfungen</w:t>
      </w:r>
      <w:r w:rsidRPr="003C2455">
        <w:rPr>
          <w:rFonts w:eastAsia="Times New Roman" w:cs="Calibri"/>
          <w:lang w:val="de-DE"/>
        </w:rPr>
        <w:t>, die vom Verantwortlichen oder einem anderen von diesem beauftragten Prüfer durchgeführt werden.</w:t>
      </w:r>
    </w:p>
    <w:p w:rsidR="00C6440F" w:rsidRPr="003C2455" w:rsidRDefault="00C6440F" w:rsidP="005019CC">
      <w:pPr>
        <w:spacing w:after="0" w:line="276" w:lineRule="auto"/>
        <w:jc w:val="both"/>
        <w:rPr>
          <w:rFonts w:eastAsia="Times New Roman" w:cs="Calibri"/>
          <w:lang w:val="de-DE"/>
        </w:rPr>
      </w:pPr>
    </w:p>
    <w:p w:rsidR="00C6440F" w:rsidRPr="003C2455" w:rsidRDefault="00E03046" w:rsidP="005019CC">
      <w:pPr>
        <w:spacing w:after="0" w:line="276" w:lineRule="auto"/>
        <w:jc w:val="both"/>
        <w:rPr>
          <w:rFonts w:eastAsia="Times New Roman" w:cs="Calibri"/>
          <w:lang w:val="de-DE"/>
        </w:rPr>
      </w:pPr>
      <w:r w:rsidRPr="003C2455">
        <w:rPr>
          <w:rFonts w:eastAsia="Times New Roman" w:cs="Calibri"/>
          <w:lang w:val="de-DE"/>
        </w:rPr>
        <w:t xml:space="preserve">Der </w:t>
      </w:r>
      <w:proofErr w:type="spellStart"/>
      <w:r w:rsidRPr="003C2455">
        <w:rPr>
          <w:rFonts w:eastAsia="Times New Roman" w:cs="Calibri"/>
          <w:lang w:val="de-DE"/>
        </w:rPr>
        <w:t>Auftragsverarbeiter</w:t>
      </w:r>
      <w:proofErr w:type="spellEnd"/>
      <w:r w:rsidRPr="003C2455">
        <w:rPr>
          <w:rFonts w:eastAsia="Times New Roman" w:cs="Calibri"/>
          <w:lang w:val="de-DE"/>
        </w:rPr>
        <w:t xml:space="preserve"> hat den Verantwortlichen unverzüglich zu informieren, falls er der Auffassung ist, dass eine seiner Weisungen gegen die </w:t>
      </w:r>
      <w:r w:rsidR="00136CC5" w:rsidRPr="003C2455">
        <w:rPr>
          <w:rFonts w:eastAsia="Times New Roman" w:cs="Calibri"/>
          <w:lang w:val="de-DE"/>
        </w:rPr>
        <w:t xml:space="preserve">Datenschutzgrundverordnung </w:t>
      </w:r>
      <w:r w:rsidRPr="003C2455">
        <w:rPr>
          <w:rFonts w:eastAsia="Times New Roman" w:cs="Calibri"/>
          <w:lang w:val="de-DE"/>
        </w:rPr>
        <w:t>oder gegen andere Datenschutzbestimmungen der Union oder der Mitgliedstaaten verstößt.</w:t>
      </w:r>
    </w:p>
    <w:p w:rsidR="00BB6A4A" w:rsidRPr="003C2455" w:rsidRDefault="00BB6A4A" w:rsidP="005019CC">
      <w:pPr>
        <w:spacing w:after="0" w:line="276" w:lineRule="auto"/>
        <w:jc w:val="both"/>
        <w:rPr>
          <w:rFonts w:eastAsia="Times New Roman" w:cs="Calibri"/>
          <w:lang w:val="de-DE"/>
        </w:rPr>
      </w:pPr>
    </w:p>
    <w:p w:rsidR="00BB6A4A" w:rsidRPr="003C2455" w:rsidRDefault="00BB6A4A" w:rsidP="005019CC">
      <w:pPr>
        <w:spacing w:after="0" w:line="276" w:lineRule="auto"/>
        <w:jc w:val="both"/>
        <w:rPr>
          <w:rFonts w:eastAsia="Times New Roman" w:cs="Calibri"/>
          <w:lang w:val="de-DE"/>
        </w:rPr>
      </w:pPr>
      <w:r w:rsidRPr="003C2455">
        <w:rPr>
          <w:rFonts w:eastAsia="Times New Roman" w:cs="Calibri"/>
          <w:lang w:val="de-DE"/>
        </w:rPr>
        <w:t xml:space="preserve">Jeder </w:t>
      </w:r>
      <w:proofErr w:type="spellStart"/>
      <w:r w:rsidRPr="003C2455">
        <w:rPr>
          <w:rFonts w:eastAsia="Times New Roman" w:cs="Calibri"/>
          <w:lang w:val="de-DE"/>
        </w:rPr>
        <w:t>Auftragsverarbeiter</w:t>
      </w:r>
      <w:proofErr w:type="spellEnd"/>
      <w:r w:rsidRPr="003C2455">
        <w:rPr>
          <w:rFonts w:eastAsia="Times New Roman" w:cs="Calibri"/>
          <w:lang w:val="de-DE"/>
        </w:rPr>
        <w:t xml:space="preserve"> und gegebenenfalls sein Vertreter haben ein Verzeichnis zu allen Kategorien von im Auftrag </w:t>
      </w:r>
      <w:r w:rsidR="00136CC5" w:rsidRPr="003C2455">
        <w:rPr>
          <w:rFonts w:eastAsia="Times New Roman" w:cs="Calibri"/>
          <w:lang w:val="de-DE"/>
        </w:rPr>
        <w:t xml:space="preserve">des </w:t>
      </w:r>
      <w:r w:rsidRPr="003C2455">
        <w:rPr>
          <w:rFonts w:eastAsia="Times New Roman" w:cs="Calibri"/>
          <w:lang w:val="de-DE"/>
        </w:rPr>
        <w:t xml:space="preserve">Verantwortlichen durchgeführten Tätigkeiten der Verarbeitung gemäß Artikel 30 </w:t>
      </w:r>
      <w:r w:rsidR="00C41403" w:rsidRPr="003C2455">
        <w:rPr>
          <w:rFonts w:eastAsia="Times New Roman" w:cs="Calibri"/>
          <w:lang w:val="de-DE"/>
        </w:rPr>
        <w:t xml:space="preserve">der Datenschutzgrundverordnung </w:t>
      </w:r>
      <w:r w:rsidRPr="003C2455">
        <w:rPr>
          <w:rFonts w:eastAsia="Times New Roman" w:cs="Calibri"/>
          <w:lang w:val="de-DE"/>
        </w:rPr>
        <w:t>zu führen.</w:t>
      </w:r>
    </w:p>
    <w:p w:rsidR="00BB6A4A" w:rsidRPr="003C2455" w:rsidRDefault="00BB6A4A" w:rsidP="00AB0046">
      <w:pPr>
        <w:spacing w:after="0" w:line="276" w:lineRule="auto"/>
        <w:rPr>
          <w:rFonts w:eastAsia="Times New Roman" w:cs="Calibri"/>
          <w:lang w:val="de-DE"/>
        </w:rPr>
      </w:pPr>
    </w:p>
    <w:p w:rsidR="00C50344" w:rsidRPr="003C2455" w:rsidRDefault="00C50344" w:rsidP="00AB0046">
      <w:pPr>
        <w:spacing w:after="0" w:line="276" w:lineRule="auto"/>
        <w:rPr>
          <w:rFonts w:eastAsia="Times New Roman" w:cs="Calibri"/>
          <w:lang w:val="de-DE"/>
        </w:rPr>
      </w:pPr>
    </w:p>
    <w:p w:rsidR="00AB0046" w:rsidRPr="003C2455" w:rsidRDefault="00B2043C" w:rsidP="00B2043C">
      <w:pPr>
        <w:pStyle w:val="Listenabsatz"/>
        <w:numPr>
          <w:ilvl w:val="0"/>
          <w:numId w:val="24"/>
        </w:numPr>
        <w:spacing w:after="0" w:line="276" w:lineRule="auto"/>
        <w:rPr>
          <w:rFonts w:eastAsia="Times New Roman" w:cs="Calibri"/>
          <w:b/>
          <w:lang w:val="de-DE"/>
        </w:rPr>
      </w:pPr>
      <w:r w:rsidRPr="003C2455">
        <w:rPr>
          <w:rFonts w:eastAsia="Times New Roman" w:cs="Calibri"/>
          <w:b/>
          <w:lang w:val="de-DE"/>
        </w:rPr>
        <w:t>Ort</w:t>
      </w:r>
    </w:p>
    <w:p w:rsidR="00B2043C" w:rsidRPr="003C2455" w:rsidRDefault="00B2043C" w:rsidP="005019CC">
      <w:pPr>
        <w:spacing w:after="0" w:line="276" w:lineRule="auto"/>
        <w:jc w:val="both"/>
        <w:rPr>
          <w:rFonts w:eastAsia="Times New Roman" w:cs="Calibri"/>
          <w:i/>
          <w:lang w:val="de-DE"/>
        </w:rPr>
      </w:pPr>
      <w:r w:rsidRPr="003C2455">
        <w:rPr>
          <w:rFonts w:eastAsia="Times New Roman" w:cs="Calibri"/>
          <w:i/>
          <w:lang w:val="de-DE"/>
        </w:rPr>
        <w:t>Angabe ob Datenverarbeitung in der EU stattfindet oder auch in Drittländern.</w:t>
      </w:r>
      <w:r w:rsidR="005019CC">
        <w:rPr>
          <w:rFonts w:eastAsia="Times New Roman" w:cs="Calibri"/>
          <w:i/>
          <w:lang w:val="de-DE"/>
        </w:rPr>
        <w:t xml:space="preserve"> </w:t>
      </w:r>
      <w:r w:rsidR="00F8186D" w:rsidRPr="003C2455">
        <w:rPr>
          <w:rFonts w:eastAsia="Times New Roman" w:cs="Calibri"/>
          <w:i/>
          <w:lang w:val="de-DE"/>
        </w:rPr>
        <w:t>Achtung: Bei Verarbeitung in Drittländern sind besondere Schutzmaßnahmen zu beachten (vgl. DSGVO Artikel 45, 46, 47, 49).</w:t>
      </w:r>
    </w:p>
    <w:p w:rsidR="00595155" w:rsidRDefault="00595155" w:rsidP="00B2043C">
      <w:pPr>
        <w:spacing w:after="0" w:line="276" w:lineRule="auto"/>
        <w:rPr>
          <w:rFonts w:eastAsia="Times New Roman" w:cs="Calibri"/>
          <w:lang w:val="de-DE"/>
        </w:rPr>
      </w:pPr>
    </w:p>
    <w:p w:rsidR="00114E56" w:rsidRPr="003C2455" w:rsidRDefault="00114E56" w:rsidP="00B2043C">
      <w:pPr>
        <w:spacing w:after="0" w:line="276" w:lineRule="auto"/>
        <w:rPr>
          <w:rFonts w:eastAsia="Times New Roman" w:cs="Calibri"/>
          <w:lang w:val="de-DE"/>
        </w:rPr>
      </w:pPr>
    </w:p>
    <w:p w:rsidR="00595155" w:rsidRPr="003C2455" w:rsidRDefault="00595155" w:rsidP="00B2043C">
      <w:pPr>
        <w:spacing w:after="0" w:line="276" w:lineRule="auto"/>
        <w:rPr>
          <w:rFonts w:eastAsia="Times New Roman" w:cs="Calibri"/>
          <w:lang w:val="de-DE"/>
        </w:rPr>
      </w:pPr>
      <w:r w:rsidRPr="003C2455">
        <w:rPr>
          <w:rFonts w:eastAsia="Times New Roman" w:cs="Calibri"/>
          <w:lang w:val="de-DE"/>
        </w:rPr>
        <w:t>Für den Verantwortlichen:</w:t>
      </w:r>
    </w:p>
    <w:p w:rsidR="00595155" w:rsidRPr="003C2455" w:rsidRDefault="00595155" w:rsidP="00B2043C">
      <w:pPr>
        <w:spacing w:after="0" w:line="276" w:lineRule="auto"/>
        <w:rPr>
          <w:rFonts w:eastAsia="Times New Roman" w:cs="Calibri"/>
          <w:lang w:val="de-DE"/>
        </w:rPr>
      </w:pPr>
    </w:p>
    <w:p w:rsidR="00595155" w:rsidRPr="003C2455" w:rsidRDefault="00595155" w:rsidP="00B2043C">
      <w:pPr>
        <w:spacing w:after="0" w:line="276" w:lineRule="auto"/>
        <w:rPr>
          <w:rFonts w:eastAsia="Times New Roman" w:cs="Calibri"/>
          <w:lang w:val="de-DE"/>
        </w:rPr>
      </w:pPr>
    </w:p>
    <w:p w:rsidR="00595155" w:rsidRPr="003C2455" w:rsidRDefault="00595155" w:rsidP="00595155">
      <w:pPr>
        <w:pBdr>
          <w:top w:val="single" w:sz="4" w:space="1" w:color="auto"/>
        </w:pBdr>
        <w:spacing w:after="0" w:line="276" w:lineRule="auto"/>
        <w:rPr>
          <w:rFonts w:eastAsia="Times New Roman" w:cs="Calibri"/>
          <w:lang w:val="de-DE"/>
        </w:rPr>
      </w:pPr>
      <w:r w:rsidRPr="003C2455">
        <w:rPr>
          <w:rFonts w:eastAsia="Times New Roman" w:cs="Calibri"/>
          <w:lang w:val="de-DE"/>
        </w:rPr>
        <w:t>Datum, Ort</w:t>
      </w:r>
      <w:r w:rsidRPr="003C2455">
        <w:rPr>
          <w:rFonts w:eastAsia="Times New Roman" w:cs="Calibri"/>
          <w:lang w:val="de-DE"/>
        </w:rPr>
        <w:tab/>
      </w:r>
      <w:r w:rsidRPr="003C2455">
        <w:rPr>
          <w:rFonts w:eastAsia="Times New Roman" w:cs="Calibri"/>
          <w:lang w:val="de-DE"/>
        </w:rPr>
        <w:tab/>
      </w:r>
      <w:r w:rsidRPr="003C2455">
        <w:rPr>
          <w:rFonts w:eastAsia="Times New Roman" w:cs="Calibri"/>
          <w:lang w:val="de-DE"/>
        </w:rPr>
        <w:tab/>
      </w:r>
      <w:r w:rsidRPr="003C2455">
        <w:rPr>
          <w:rFonts w:eastAsia="Times New Roman" w:cs="Calibri"/>
          <w:lang w:val="de-DE"/>
        </w:rPr>
        <w:tab/>
        <w:t>Statutenmäßige Zeichnung</w:t>
      </w:r>
    </w:p>
    <w:p w:rsidR="00595155" w:rsidRPr="003C2455" w:rsidRDefault="00595155" w:rsidP="00B2043C">
      <w:pPr>
        <w:spacing w:after="0" w:line="276" w:lineRule="auto"/>
        <w:rPr>
          <w:rFonts w:eastAsia="Times New Roman" w:cs="Calibri"/>
          <w:lang w:val="de-DE"/>
        </w:rPr>
      </w:pPr>
    </w:p>
    <w:p w:rsidR="00595155" w:rsidRPr="003C2455" w:rsidRDefault="00595155" w:rsidP="00B2043C">
      <w:pPr>
        <w:spacing w:after="0" w:line="276" w:lineRule="auto"/>
        <w:rPr>
          <w:rFonts w:eastAsia="Times New Roman" w:cs="Calibri"/>
          <w:lang w:val="de-DE"/>
        </w:rPr>
      </w:pPr>
    </w:p>
    <w:p w:rsidR="00595155" w:rsidRPr="003C2455" w:rsidRDefault="00595155" w:rsidP="00B2043C">
      <w:pPr>
        <w:spacing w:after="0" w:line="276" w:lineRule="auto"/>
        <w:rPr>
          <w:rFonts w:eastAsia="Times New Roman" w:cs="Calibri"/>
          <w:lang w:val="de-DE"/>
        </w:rPr>
      </w:pPr>
      <w:r w:rsidRPr="003C2455">
        <w:rPr>
          <w:rFonts w:eastAsia="Times New Roman" w:cs="Calibri"/>
          <w:lang w:val="de-DE"/>
        </w:rPr>
        <w:t xml:space="preserve">Für den </w:t>
      </w:r>
      <w:proofErr w:type="spellStart"/>
      <w:r w:rsidRPr="003C2455">
        <w:rPr>
          <w:rFonts w:eastAsia="Times New Roman" w:cs="Calibri"/>
          <w:lang w:val="de-DE"/>
        </w:rPr>
        <w:t>Auftragsverarbeiter</w:t>
      </w:r>
      <w:proofErr w:type="spellEnd"/>
      <w:r w:rsidRPr="003C2455">
        <w:rPr>
          <w:rFonts w:eastAsia="Times New Roman" w:cs="Calibri"/>
          <w:lang w:val="de-DE"/>
        </w:rPr>
        <w:t>:</w:t>
      </w:r>
    </w:p>
    <w:p w:rsidR="00595155" w:rsidRPr="003C2455" w:rsidRDefault="00595155" w:rsidP="00B2043C">
      <w:pPr>
        <w:spacing w:after="0" w:line="276" w:lineRule="auto"/>
        <w:rPr>
          <w:rFonts w:eastAsia="Times New Roman" w:cs="Calibri"/>
          <w:lang w:val="de-DE"/>
        </w:rPr>
      </w:pPr>
    </w:p>
    <w:p w:rsidR="00595155" w:rsidRPr="003C2455" w:rsidRDefault="00595155" w:rsidP="00B2043C">
      <w:pPr>
        <w:spacing w:after="0" w:line="276" w:lineRule="auto"/>
        <w:rPr>
          <w:rFonts w:eastAsia="Times New Roman" w:cs="Calibri"/>
          <w:lang w:val="de-DE"/>
        </w:rPr>
      </w:pPr>
    </w:p>
    <w:p w:rsidR="00595155" w:rsidRPr="003C2455" w:rsidRDefault="00595155" w:rsidP="00595155">
      <w:pPr>
        <w:pBdr>
          <w:top w:val="single" w:sz="4" w:space="1" w:color="auto"/>
        </w:pBdr>
        <w:spacing w:after="0" w:line="276" w:lineRule="auto"/>
        <w:rPr>
          <w:rFonts w:eastAsia="Times New Roman" w:cs="Calibri"/>
          <w:lang w:val="de-DE"/>
        </w:rPr>
      </w:pPr>
      <w:r w:rsidRPr="003C2455">
        <w:rPr>
          <w:rFonts w:eastAsia="Times New Roman" w:cs="Calibri"/>
          <w:lang w:val="de-DE"/>
        </w:rPr>
        <w:t>Datum, Ort</w:t>
      </w:r>
      <w:r w:rsidRPr="003C2455">
        <w:rPr>
          <w:rFonts w:eastAsia="Times New Roman" w:cs="Calibri"/>
          <w:lang w:val="de-DE"/>
        </w:rPr>
        <w:tab/>
      </w:r>
      <w:r w:rsidRPr="003C2455">
        <w:rPr>
          <w:rFonts w:eastAsia="Times New Roman" w:cs="Calibri"/>
          <w:lang w:val="de-DE"/>
        </w:rPr>
        <w:tab/>
      </w:r>
      <w:r w:rsidRPr="003C2455">
        <w:rPr>
          <w:rFonts w:eastAsia="Times New Roman" w:cs="Calibri"/>
          <w:lang w:val="de-DE"/>
        </w:rPr>
        <w:tab/>
      </w:r>
      <w:r w:rsidRPr="003C2455">
        <w:rPr>
          <w:rFonts w:eastAsia="Times New Roman" w:cs="Calibri"/>
          <w:lang w:val="de-DE"/>
        </w:rPr>
        <w:tab/>
        <w:t>Firmenmäßige Zeichnung</w:t>
      </w:r>
    </w:p>
    <w:sectPr w:rsidR="00595155" w:rsidRPr="003C2455" w:rsidSect="00110BA4">
      <w:headerReference w:type="default" r:id="rId7"/>
      <w:footerReference w:type="default" r:id="rId8"/>
      <w:pgSz w:w="11907" w:h="16840"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166" w:rsidRDefault="00F77166" w:rsidP="00650CE0">
      <w:pPr>
        <w:spacing w:after="0" w:line="240" w:lineRule="auto"/>
      </w:pPr>
      <w:r>
        <w:separator/>
      </w:r>
    </w:p>
  </w:endnote>
  <w:endnote w:type="continuationSeparator" w:id="0">
    <w:p w:rsidR="00F77166" w:rsidRDefault="00F77166" w:rsidP="00650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CE0" w:rsidRDefault="00650CE0" w:rsidP="00650CE0">
    <w:pPr>
      <w:pStyle w:val="Fuzeile"/>
      <w:rPr>
        <w:sz w:val="18"/>
        <w:lang w:val="de-DE"/>
      </w:rPr>
    </w:pPr>
  </w:p>
  <w:p w:rsidR="000524C1" w:rsidRPr="00650CE0" w:rsidRDefault="00650CE0" w:rsidP="00650CE0">
    <w:pPr>
      <w:pStyle w:val="Fuzeile"/>
      <w:rPr>
        <w:sz w:val="18"/>
        <w:lang w:val="de-DE"/>
      </w:rPr>
    </w:pPr>
    <w:r w:rsidRPr="00650CE0">
      <w:rPr>
        <w:sz w:val="18"/>
        <w:lang w:val="de-DE"/>
      </w:rPr>
      <w:t>Haftungsausschluss: Die Rechtsauskünfte dienen ausschließlich der Information des</w:t>
    </w:r>
    <w:r w:rsidR="005019CC">
      <w:rPr>
        <w:sz w:val="18"/>
        <w:lang w:val="de-DE"/>
      </w:rPr>
      <w:t xml:space="preserve"> </w:t>
    </w:r>
    <w:r w:rsidRPr="00650CE0">
      <w:rPr>
        <w:sz w:val="18"/>
        <w:lang w:val="de-DE"/>
      </w:rPr>
      <w:t>Adressaten. Sie wurden nach best</w:t>
    </w:r>
    <w:r w:rsidR="004950C9">
      <w:rPr>
        <w:sz w:val="18"/>
        <w:lang w:val="de-DE"/>
      </w:rPr>
      <w:t>em Wissen und Gewissen erstellt. D</w:t>
    </w:r>
    <w:r w:rsidRPr="00650CE0">
      <w:rPr>
        <w:sz w:val="18"/>
        <w:lang w:val="de-DE"/>
      </w:rPr>
      <w:t>ie BSO kann für</w:t>
    </w:r>
    <w:r w:rsidR="005019CC">
      <w:rPr>
        <w:sz w:val="18"/>
        <w:lang w:val="de-DE"/>
      </w:rPr>
      <w:t xml:space="preserve"> deren Vollständigkeit u.</w:t>
    </w:r>
    <w:r w:rsidRPr="00650CE0">
      <w:rPr>
        <w:sz w:val="18"/>
        <w:lang w:val="de-DE"/>
      </w:rPr>
      <w:t xml:space="preserve"> Richtigkeit dennoch keine Haftung übernehmen.</w:t>
    </w:r>
    <w:r w:rsidRPr="00650CE0">
      <w:rPr>
        <w:sz w:val="18"/>
        <w:lang w:val="de-DE"/>
      </w:rPr>
      <w:tab/>
    </w:r>
    <w:r w:rsidRPr="00650CE0">
      <w:rPr>
        <w:sz w:val="18"/>
      </w:rPr>
      <w:fldChar w:fldCharType="begin"/>
    </w:r>
    <w:r w:rsidRPr="00650CE0">
      <w:rPr>
        <w:sz w:val="18"/>
        <w:lang w:val="de-DE"/>
      </w:rPr>
      <w:instrText>PAGE   \* MERGEFORMAT</w:instrText>
    </w:r>
    <w:r w:rsidRPr="00650CE0">
      <w:rPr>
        <w:sz w:val="18"/>
      </w:rPr>
      <w:fldChar w:fldCharType="separate"/>
    </w:r>
    <w:r w:rsidR="005D7BA2">
      <w:rPr>
        <w:noProof/>
        <w:sz w:val="18"/>
        <w:lang w:val="de-DE"/>
      </w:rPr>
      <w:t>3</w:t>
    </w:r>
    <w:r w:rsidRPr="00650CE0">
      <w:rPr>
        <w:sz w:val="18"/>
      </w:rPr>
      <w:fldChar w:fldCharType="end"/>
    </w:r>
    <w:r w:rsidR="007B4935">
      <w:rPr>
        <w:sz w:val="18"/>
        <w:lang w:val="de-DE"/>
      </w:rPr>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166" w:rsidRDefault="00F77166" w:rsidP="00650CE0">
      <w:pPr>
        <w:spacing w:after="0" w:line="240" w:lineRule="auto"/>
      </w:pPr>
      <w:r>
        <w:separator/>
      </w:r>
    </w:p>
  </w:footnote>
  <w:footnote w:type="continuationSeparator" w:id="0">
    <w:p w:rsidR="00F77166" w:rsidRDefault="00F77166" w:rsidP="00650C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CE0" w:rsidRDefault="003273DF" w:rsidP="003273DF">
    <w:pPr>
      <w:pStyle w:val="Kopfzeile"/>
      <w:jc w:val="right"/>
      <w:rPr>
        <w:lang w:val="de-DE"/>
      </w:rPr>
    </w:pPr>
    <w:r>
      <w:tab/>
    </w:r>
    <w:r>
      <w:tab/>
    </w:r>
    <w:r w:rsidR="005019CC">
      <w:rPr>
        <w:lang w:val="de-DE"/>
      </w:rPr>
      <w:t>Stand: Mai</w:t>
    </w:r>
    <w:r>
      <w:rPr>
        <w:lang w:val="de-DE"/>
      </w:rPr>
      <w:t xml:space="preserve"> 2018</w:t>
    </w:r>
  </w:p>
  <w:p w:rsidR="003273DF" w:rsidRDefault="003273DF" w:rsidP="003273DF">
    <w:pPr>
      <w:pStyle w:val="Kopfzeile"/>
      <w:jc w:val="right"/>
      <w:rPr>
        <w:lang w:val="de-DE"/>
      </w:rPr>
    </w:pPr>
  </w:p>
  <w:p w:rsidR="003273DF" w:rsidRDefault="003273DF" w:rsidP="003273DF">
    <w:pPr>
      <w:pStyle w:val="Kopfzeile"/>
      <w:jc w:val="right"/>
      <w:rPr>
        <w:lang w:val="de-DE"/>
      </w:rPr>
    </w:pPr>
  </w:p>
  <w:p w:rsidR="003273DF" w:rsidRDefault="003273DF" w:rsidP="003273DF">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C6492"/>
    <w:multiLevelType w:val="hybridMultilevel"/>
    <w:tmpl w:val="F0D6D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A23402"/>
    <w:multiLevelType w:val="hybridMultilevel"/>
    <w:tmpl w:val="E0F0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95842"/>
    <w:multiLevelType w:val="hybridMultilevel"/>
    <w:tmpl w:val="4FD89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086B1E"/>
    <w:multiLevelType w:val="hybridMultilevel"/>
    <w:tmpl w:val="7AAC8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537417"/>
    <w:multiLevelType w:val="hybridMultilevel"/>
    <w:tmpl w:val="AFA6FA48"/>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2EB2034"/>
    <w:multiLevelType w:val="hybridMultilevel"/>
    <w:tmpl w:val="4F828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373301"/>
    <w:multiLevelType w:val="hybridMultilevel"/>
    <w:tmpl w:val="67F488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5757842"/>
    <w:multiLevelType w:val="hybridMultilevel"/>
    <w:tmpl w:val="26BEAEAC"/>
    <w:lvl w:ilvl="0" w:tplc="A58A45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3C1F67"/>
    <w:multiLevelType w:val="hybridMultilevel"/>
    <w:tmpl w:val="EAD22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EB094E"/>
    <w:multiLevelType w:val="hybridMultilevel"/>
    <w:tmpl w:val="282EF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AE16E4"/>
    <w:multiLevelType w:val="hybridMultilevel"/>
    <w:tmpl w:val="B01225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2951F2C"/>
    <w:multiLevelType w:val="hybridMultilevel"/>
    <w:tmpl w:val="6542156A"/>
    <w:lvl w:ilvl="0" w:tplc="C4965EA6">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ED460D"/>
    <w:multiLevelType w:val="hybridMultilevel"/>
    <w:tmpl w:val="59F68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EE02CA"/>
    <w:multiLevelType w:val="hybridMultilevel"/>
    <w:tmpl w:val="36EAFF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B0F431F"/>
    <w:multiLevelType w:val="hybridMultilevel"/>
    <w:tmpl w:val="E1BA4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837988"/>
    <w:multiLevelType w:val="hybridMultilevel"/>
    <w:tmpl w:val="657EE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8063F9"/>
    <w:multiLevelType w:val="hybridMultilevel"/>
    <w:tmpl w:val="44FE468E"/>
    <w:lvl w:ilvl="0" w:tplc="A58A454E">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1DE72DC"/>
    <w:multiLevelType w:val="hybridMultilevel"/>
    <w:tmpl w:val="45C29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890E62"/>
    <w:multiLevelType w:val="hybridMultilevel"/>
    <w:tmpl w:val="F3A8F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197900"/>
    <w:multiLevelType w:val="hybridMultilevel"/>
    <w:tmpl w:val="9F3645A0"/>
    <w:lvl w:ilvl="0" w:tplc="C4965EA6">
      <w:numFmt w:val="bullet"/>
      <w:lvlText w:val="•"/>
      <w:lvlJc w:val="left"/>
      <w:pPr>
        <w:ind w:left="720" w:hanging="72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6C50938"/>
    <w:multiLevelType w:val="hybridMultilevel"/>
    <w:tmpl w:val="A0148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D226ED"/>
    <w:multiLevelType w:val="hybridMultilevel"/>
    <w:tmpl w:val="316C6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B4650C"/>
    <w:multiLevelType w:val="hybridMultilevel"/>
    <w:tmpl w:val="90882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683536"/>
    <w:multiLevelType w:val="hybridMultilevel"/>
    <w:tmpl w:val="31A6067C"/>
    <w:lvl w:ilvl="0" w:tplc="C4965EA6">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12"/>
  </w:num>
  <w:num w:numId="4">
    <w:abstractNumId w:val="14"/>
  </w:num>
  <w:num w:numId="5">
    <w:abstractNumId w:val="16"/>
  </w:num>
  <w:num w:numId="6">
    <w:abstractNumId w:val="4"/>
  </w:num>
  <w:num w:numId="7">
    <w:abstractNumId w:val="13"/>
  </w:num>
  <w:num w:numId="8">
    <w:abstractNumId w:val="18"/>
  </w:num>
  <w:num w:numId="9">
    <w:abstractNumId w:val="9"/>
  </w:num>
  <w:num w:numId="10">
    <w:abstractNumId w:val="20"/>
  </w:num>
  <w:num w:numId="11">
    <w:abstractNumId w:val="22"/>
  </w:num>
  <w:num w:numId="12">
    <w:abstractNumId w:val="10"/>
  </w:num>
  <w:num w:numId="13">
    <w:abstractNumId w:val="5"/>
  </w:num>
  <w:num w:numId="14">
    <w:abstractNumId w:val="21"/>
  </w:num>
  <w:num w:numId="15">
    <w:abstractNumId w:val="1"/>
  </w:num>
  <w:num w:numId="16">
    <w:abstractNumId w:val="15"/>
  </w:num>
  <w:num w:numId="17">
    <w:abstractNumId w:val="0"/>
  </w:num>
  <w:num w:numId="18">
    <w:abstractNumId w:val="2"/>
  </w:num>
  <w:num w:numId="19">
    <w:abstractNumId w:val="8"/>
  </w:num>
  <w:num w:numId="20">
    <w:abstractNumId w:val="3"/>
  </w:num>
  <w:num w:numId="21">
    <w:abstractNumId w:val="11"/>
  </w:num>
  <w:num w:numId="22">
    <w:abstractNumId w:val="19"/>
  </w:num>
  <w:num w:numId="23">
    <w:abstractNumId w:val="23"/>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drawingGridHorizontalSpacing w:val="11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99F"/>
    <w:rsid w:val="0001316C"/>
    <w:rsid w:val="0001397D"/>
    <w:rsid w:val="000148A0"/>
    <w:rsid w:val="000165FE"/>
    <w:rsid w:val="0002341E"/>
    <w:rsid w:val="000240A0"/>
    <w:rsid w:val="000524C1"/>
    <w:rsid w:val="00052DEC"/>
    <w:rsid w:val="00061482"/>
    <w:rsid w:val="000C79D2"/>
    <w:rsid w:val="000F26A0"/>
    <w:rsid w:val="00106017"/>
    <w:rsid w:val="001061A0"/>
    <w:rsid w:val="00110BA4"/>
    <w:rsid w:val="00114E56"/>
    <w:rsid w:val="001213D9"/>
    <w:rsid w:val="00125190"/>
    <w:rsid w:val="00136CC5"/>
    <w:rsid w:val="00154484"/>
    <w:rsid w:val="00181615"/>
    <w:rsid w:val="00184C6F"/>
    <w:rsid w:val="00196E88"/>
    <w:rsid w:val="001B7203"/>
    <w:rsid w:val="001C346A"/>
    <w:rsid w:val="001D7DD8"/>
    <w:rsid w:val="001E1831"/>
    <w:rsid w:val="001E6BEF"/>
    <w:rsid w:val="001F4C5E"/>
    <w:rsid w:val="00202475"/>
    <w:rsid w:val="0020534E"/>
    <w:rsid w:val="00243D23"/>
    <w:rsid w:val="00255507"/>
    <w:rsid w:val="00265598"/>
    <w:rsid w:val="00273787"/>
    <w:rsid w:val="002745DC"/>
    <w:rsid w:val="002901A4"/>
    <w:rsid w:val="00294750"/>
    <w:rsid w:val="002C434A"/>
    <w:rsid w:val="002C6CCC"/>
    <w:rsid w:val="002D6C63"/>
    <w:rsid w:val="002E4C94"/>
    <w:rsid w:val="00314C1F"/>
    <w:rsid w:val="00315CD2"/>
    <w:rsid w:val="003273DF"/>
    <w:rsid w:val="0034609C"/>
    <w:rsid w:val="00347099"/>
    <w:rsid w:val="003755E1"/>
    <w:rsid w:val="00386AB2"/>
    <w:rsid w:val="003B0784"/>
    <w:rsid w:val="003C2455"/>
    <w:rsid w:val="00411B6E"/>
    <w:rsid w:val="004134E5"/>
    <w:rsid w:val="00416D30"/>
    <w:rsid w:val="00421D81"/>
    <w:rsid w:val="00422F91"/>
    <w:rsid w:val="004309AC"/>
    <w:rsid w:val="0043294E"/>
    <w:rsid w:val="00463115"/>
    <w:rsid w:val="004664B5"/>
    <w:rsid w:val="004778E7"/>
    <w:rsid w:val="0048126B"/>
    <w:rsid w:val="004950C9"/>
    <w:rsid w:val="004A1F16"/>
    <w:rsid w:val="004D0818"/>
    <w:rsid w:val="005019CC"/>
    <w:rsid w:val="00525FFF"/>
    <w:rsid w:val="005404F5"/>
    <w:rsid w:val="00544385"/>
    <w:rsid w:val="00547C64"/>
    <w:rsid w:val="0055534B"/>
    <w:rsid w:val="00565B40"/>
    <w:rsid w:val="005927CD"/>
    <w:rsid w:val="00593EB0"/>
    <w:rsid w:val="00595155"/>
    <w:rsid w:val="00596AAD"/>
    <w:rsid w:val="005B59EF"/>
    <w:rsid w:val="005C7217"/>
    <w:rsid w:val="005D7BA2"/>
    <w:rsid w:val="005E069D"/>
    <w:rsid w:val="005F0E47"/>
    <w:rsid w:val="005F3AB3"/>
    <w:rsid w:val="00611812"/>
    <w:rsid w:val="00636184"/>
    <w:rsid w:val="0064389D"/>
    <w:rsid w:val="00643F03"/>
    <w:rsid w:val="00650CE0"/>
    <w:rsid w:val="00657A57"/>
    <w:rsid w:val="00662E6B"/>
    <w:rsid w:val="00691CCE"/>
    <w:rsid w:val="006D481D"/>
    <w:rsid w:val="006E246A"/>
    <w:rsid w:val="006F1C6A"/>
    <w:rsid w:val="006F62FA"/>
    <w:rsid w:val="006F7CC3"/>
    <w:rsid w:val="0070099F"/>
    <w:rsid w:val="007040CD"/>
    <w:rsid w:val="007355D0"/>
    <w:rsid w:val="00741EE1"/>
    <w:rsid w:val="00760ED2"/>
    <w:rsid w:val="00781CB5"/>
    <w:rsid w:val="007836F2"/>
    <w:rsid w:val="007B4935"/>
    <w:rsid w:val="007C1F53"/>
    <w:rsid w:val="007D017F"/>
    <w:rsid w:val="007F1805"/>
    <w:rsid w:val="007F52D2"/>
    <w:rsid w:val="00815BA9"/>
    <w:rsid w:val="00841064"/>
    <w:rsid w:val="0084160A"/>
    <w:rsid w:val="00856E5F"/>
    <w:rsid w:val="00887560"/>
    <w:rsid w:val="008A10D7"/>
    <w:rsid w:val="008B16A2"/>
    <w:rsid w:val="008B3404"/>
    <w:rsid w:val="008C4D1D"/>
    <w:rsid w:val="008F600A"/>
    <w:rsid w:val="00911E76"/>
    <w:rsid w:val="00980F84"/>
    <w:rsid w:val="00A05E52"/>
    <w:rsid w:val="00A2148E"/>
    <w:rsid w:val="00A30572"/>
    <w:rsid w:val="00A35BCD"/>
    <w:rsid w:val="00A44A95"/>
    <w:rsid w:val="00A462CF"/>
    <w:rsid w:val="00A7750E"/>
    <w:rsid w:val="00AB0046"/>
    <w:rsid w:val="00AC1E23"/>
    <w:rsid w:val="00AC43FA"/>
    <w:rsid w:val="00AD5E31"/>
    <w:rsid w:val="00AD6F1D"/>
    <w:rsid w:val="00AE36A5"/>
    <w:rsid w:val="00AE611B"/>
    <w:rsid w:val="00AE6B4D"/>
    <w:rsid w:val="00AF4F91"/>
    <w:rsid w:val="00B03B99"/>
    <w:rsid w:val="00B2043C"/>
    <w:rsid w:val="00B37D53"/>
    <w:rsid w:val="00B7193F"/>
    <w:rsid w:val="00B72959"/>
    <w:rsid w:val="00B72B2E"/>
    <w:rsid w:val="00B74AE6"/>
    <w:rsid w:val="00B83CD9"/>
    <w:rsid w:val="00B9115B"/>
    <w:rsid w:val="00BA71FB"/>
    <w:rsid w:val="00BB11B7"/>
    <w:rsid w:val="00BB6A4A"/>
    <w:rsid w:val="00BD4FC3"/>
    <w:rsid w:val="00BE026C"/>
    <w:rsid w:val="00C014BD"/>
    <w:rsid w:val="00C37200"/>
    <w:rsid w:val="00C41403"/>
    <w:rsid w:val="00C50344"/>
    <w:rsid w:val="00C61885"/>
    <w:rsid w:val="00C6440F"/>
    <w:rsid w:val="00C952B8"/>
    <w:rsid w:val="00CD421C"/>
    <w:rsid w:val="00CF3406"/>
    <w:rsid w:val="00D16879"/>
    <w:rsid w:val="00D279E7"/>
    <w:rsid w:val="00D50C09"/>
    <w:rsid w:val="00D751E3"/>
    <w:rsid w:val="00D752EC"/>
    <w:rsid w:val="00D7787F"/>
    <w:rsid w:val="00D949B1"/>
    <w:rsid w:val="00DB3C95"/>
    <w:rsid w:val="00E013D7"/>
    <w:rsid w:val="00E03046"/>
    <w:rsid w:val="00E1326C"/>
    <w:rsid w:val="00E23311"/>
    <w:rsid w:val="00E24184"/>
    <w:rsid w:val="00E31435"/>
    <w:rsid w:val="00E46BFF"/>
    <w:rsid w:val="00E65388"/>
    <w:rsid w:val="00E65F14"/>
    <w:rsid w:val="00E70BDD"/>
    <w:rsid w:val="00E743E3"/>
    <w:rsid w:val="00E753B7"/>
    <w:rsid w:val="00E75784"/>
    <w:rsid w:val="00E87ECD"/>
    <w:rsid w:val="00E97548"/>
    <w:rsid w:val="00EA65FC"/>
    <w:rsid w:val="00EA7A34"/>
    <w:rsid w:val="00EB7B52"/>
    <w:rsid w:val="00EF4DBA"/>
    <w:rsid w:val="00F307A0"/>
    <w:rsid w:val="00F3441F"/>
    <w:rsid w:val="00F43CC8"/>
    <w:rsid w:val="00F46A55"/>
    <w:rsid w:val="00F567DE"/>
    <w:rsid w:val="00F77166"/>
    <w:rsid w:val="00F8186D"/>
    <w:rsid w:val="00F85E62"/>
    <w:rsid w:val="00FE2A0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5D4A6AF1"/>
  <w15:chartTrackingRefBased/>
  <w15:docId w15:val="{348C9F5E-64AF-4EFF-8EA3-DE2211437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B3C95"/>
    <w:pPr>
      <w:spacing w:after="160" w:line="259" w:lineRule="auto"/>
    </w:pPr>
    <w:rPr>
      <w:sz w:val="22"/>
      <w:szCs w:val="22"/>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F3406"/>
    <w:pPr>
      <w:ind w:left="720"/>
      <w:contextualSpacing/>
    </w:pPr>
  </w:style>
  <w:style w:type="character" w:styleId="Hyperlink">
    <w:name w:val="Hyperlink"/>
    <w:uiPriority w:val="99"/>
    <w:unhideWhenUsed/>
    <w:rsid w:val="00BA71FB"/>
    <w:rPr>
      <w:color w:val="0563C1"/>
      <w:u w:val="single"/>
    </w:rPr>
  </w:style>
  <w:style w:type="paragraph" w:styleId="Kopfzeile">
    <w:name w:val="header"/>
    <w:basedOn w:val="Standard"/>
    <w:link w:val="KopfzeileZchn"/>
    <w:uiPriority w:val="99"/>
    <w:unhideWhenUsed/>
    <w:rsid w:val="00650CE0"/>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650CE0"/>
  </w:style>
  <w:style w:type="paragraph" w:styleId="Fuzeile">
    <w:name w:val="footer"/>
    <w:basedOn w:val="Standard"/>
    <w:link w:val="FuzeileZchn"/>
    <w:uiPriority w:val="99"/>
    <w:unhideWhenUsed/>
    <w:rsid w:val="00650CE0"/>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650CE0"/>
  </w:style>
  <w:style w:type="paragraph" w:styleId="Sprechblasentext">
    <w:name w:val="Balloon Text"/>
    <w:basedOn w:val="Standard"/>
    <w:link w:val="SprechblasentextZchn"/>
    <w:uiPriority w:val="99"/>
    <w:semiHidden/>
    <w:unhideWhenUsed/>
    <w:rsid w:val="00EF4DBA"/>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EF4DBA"/>
    <w:rPr>
      <w:rFonts w:ascii="Segoe UI" w:hAnsi="Segoe UI" w:cs="Segoe UI"/>
      <w:sz w:val="18"/>
      <w:szCs w:val="18"/>
    </w:rPr>
  </w:style>
  <w:style w:type="character" w:styleId="Kommentarzeichen">
    <w:name w:val="annotation reference"/>
    <w:uiPriority w:val="99"/>
    <w:semiHidden/>
    <w:unhideWhenUsed/>
    <w:rsid w:val="003755E1"/>
    <w:rPr>
      <w:sz w:val="16"/>
      <w:szCs w:val="16"/>
    </w:rPr>
  </w:style>
  <w:style w:type="paragraph" w:styleId="Kommentartext">
    <w:name w:val="annotation text"/>
    <w:basedOn w:val="Standard"/>
    <w:link w:val="KommentartextZchn"/>
    <w:uiPriority w:val="99"/>
    <w:semiHidden/>
    <w:unhideWhenUsed/>
    <w:rsid w:val="003755E1"/>
    <w:pPr>
      <w:spacing w:line="240" w:lineRule="auto"/>
    </w:pPr>
    <w:rPr>
      <w:sz w:val="20"/>
      <w:szCs w:val="20"/>
    </w:rPr>
  </w:style>
  <w:style w:type="character" w:customStyle="1" w:styleId="KommentartextZchn">
    <w:name w:val="Kommentartext Zchn"/>
    <w:link w:val="Kommentartext"/>
    <w:uiPriority w:val="99"/>
    <w:semiHidden/>
    <w:rsid w:val="003755E1"/>
    <w:rPr>
      <w:sz w:val="20"/>
      <w:szCs w:val="20"/>
    </w:rPr>
  </w:style>
  <w:style w:type="paragraph" w:styleId="Kommentarthema">
    <w:name w:val="annotation subject"/>
    <w:basedOn w:val="Kommentartext"/>
    <w:next w:val="Kommentartext"/>
    <w:link w:val="KommentarthemaZchn"/>
    <w:uiPriority w:val="99"/>
    <w:semiHidden/>
    <w:unhideWhenUsed/>
    <w:rsid w:val="003755E1"/>
    <w:rPr>
      <w:b/>
      <w:bCs/>
    </w:rPr>
  </w:style>
  <w:style w:type="character" w:customStyle="1" w:styleId="KommentarthemaZchn">
    <w:name w:val="Kommentarthema Zchn"/>
    <w:link w:val="Kommentarthema"/>
    <w:uiPriority w:val="99"/>
    <w:semiHidden/>
    <w:rsid w:val="003755E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856</Words>
  <Characters>5395</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BSO</Company>
  <LinksUpToDate>false</LinksUpToDate>
  <CharactersWithSpaces>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 Hoefner-Harttila</dc:creator>
  <cp:keywords/>
  <dc:description/>
  <cp:lastModifiedBy>Administrator</cp:lastModifiedBy>
  <cp:revision>3</cp:revision>
  <dcterms:created xsi:type="dcterms:W3CDTF">2018-05-18T14:50:00Z</dcterms:created>
  <dcterms:modified xsi:type="dcterms:W3CDTF">2018-05-18T14:50:00Z</dcterms:modified>
</cp:coreProperties>
</file>